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36" w:rsidRDefault="008E0D36" w:rsidP="009D758F">
      <w:pPr>
        <w:pStyle w:val="afffc"/>
        <w:jc w:val="center"/>
        <w:rPr>
          <w:rFonts w:ascii="Times New Roman" w:hAnsi="Times New Roman" w:cs="Times New Roman"/>
          <w:sz w:val="28"/>
          <w:szCs w:val="28"/>
        </w:rPr>
      </w:pPr>
      <w:r w:rsidRPr="006B1E4E">
        <w:rPr>
          <w:rFonts w:ascii="Times New Roman" w:hAnsi="Times New Roman" w:cs="Times New Roman"/>
          <w:sz w:val="28"/>
          <w:szCs w:val="28"/>
        </w:rPr>
        <w:t>Сеть специального образов</w:t>
      </w:r>
      <w:r w:rsidR="00B255DC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B255DC">
        <w:rPr>
          <w:rFonts w:ascii="Times New Roman" w:hAnsi="Times New Roman" w:cs="Times New Roman"/>
          <w:sz w:val="28"/>
          <w:szCs w:val="28"/>
        </w:rPr>
        <w:t>Кореличского</w:t>
      </w:r>
      <w:proofErr w:type="spellEnd"/>
      <w:r w:rsidR="00B255DC">
        <w:rPr>
          <w:rFonts w:ascii="Times New Roman" w:hAnsi="Times New Roman" w:cs="Times New Roman"/>
          <w:sz w:val="28"/>
          <w:szCs w:val="28"/>
        </w:rPr>
        <w:t xml:space="preserve"> района на 2023/2024</w:t>
      </w:r>
      <w:r w:rsidRPr="006B1E4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D758F" w:rsidRPr="006B1E4E" w:rsidRDefault="009D758F" w:rsidP="008E0D36">
      <w:pPr>
        <w:pStyle w:val="afffc"/>
        <w:jc w:val="center"/>
        <w:rPr>
          <w:rFonts w:ascii="Times New Roman" w:hAnsi="Times New Roman" w:cs="Times New Roman"/>
          <w:sz w:val="28"/>
          <w:szCs w:val="28"/>
        </w:rPr>
      </w:pPr>
    </w:p>
    <w:p w:rsidR="009D758F" w:rsidRPr="009D758F" w:rsidRDefault="009D758F" w:rsidP="009D758F">
      <w:pPr>
        <w:pStyle w:val="afffc"/>
        <w:jc w:val="center"/>
        <w:rPr>
          <w:rFonts w:ascii="Times New Roman" w:hAnsi="Times New Roman" w:cs="Times New Roman"/>
        </w:rPr>
      </w:pPr>
      <w:r w:rsidRPr="009D758F">
        <w:rPr>
          <w:rFonts w:ascii="Times New Roman" w:hAnsi="Times New Roman" w:cs="Times New Roman"/>
          <w:b/>
          <w:sz w:val="28"/>
        </w:rPr>
        <w:t xml:space="preserve">Комплектование сети структур специального образования и коррекционно-педагогической помощи в учреждениях общего среднего </w:t>
      </w:r>
      <w:r w:rsidR="00642BA0">
        <w:rPr>
          <w:rFonts w:ascii="Times New Roman" w:hAnsi="Times New Roman" w:cs="Times New Roman"/>
          <w:b/>
          <w:sz w:val="28"/>
        </w:rPr>
        <w:t>и дошкольного образования в 2023/2024</w:t>
      </w:r>
      <w:r w:rsidRPr="009D758F">
        <w:rPr>
          <w:rFonts w:ascii="Times New Roman" w:hAnsi="Times New Roman" w:cs="Times New Roman"/>
          <w:b/>
          <w:sz w:val="28"/>
        </w:rPr>
        <w:t xml:space="preserve"> учебном году </w:t>
      </w:r>
      <w:r w:rsidRPr="009D758F">
        <w:rPr>
          <w:rFonts w:ascii="Times New Roman" w:hAnsi="Times New Roman" w:cs="Times New Roman"/>
        </w:rPr>
        <w:t>(без ЦКРОиР)</w:t>
      </w:r>
    </w:p>
    <w:tbl>
      <w:tblPr>
        <w:tblW w:w="16201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324"/>
        <w:gridCol w:w="868"/>
        <w:gridCol w:w="868"/>
        <w:gridCol w:w="945"/>
        <w:gridCol w:w="945"/>
        <w:gridCol w:w="671"/>
        <w:gridCol w:w="671"/>
        <w:gridCol w:w="959"/>
        <w:gridCol w:w="960"/>
        <w:gridCol w:w="779"/>
        <w:gridCol w:w="780"/>
        <w:gridCol w:w="850"/>
        <w:gridCol w:w="775"/>
        <w:gridCol w:w="851"/>
        <w:gridCol w:w="708"/>
        <w:gridCol w:w="993"/>
        <w:gridCol w:w="850"/>
        <w:gridCol w:w="1068"/>
      </w:tblGrid>
      <w:tr w:rsidR="00B255DC" w:rsidRPr="00067E44" w:rsidTr="00B255DC">
        <w:trPr>
          <w:jc w:val="center"/>
        </w:trPr>
        <w:tc>
          <w:tcPr>
            <w:tcW w:w="336" w:type="dxa"/>
            <w:vMerge w:val="restart"/>
            <w:textDirection w:val="btLr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24" w:type="dxa"/>
            <w:vMerge w:val="restart"/>
          </w:tcPr>
          <w:p w:rsidR="00B255DC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255DC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Учреждение образования</w:t>
            </w:r>
          </w:p>
        </w:tc>
        <w:tc>
          <w:tcPr>
            <w:tcW w:w="6887" w:type="dxa"/>
            <w:gridSpan w:val="8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 xml:space="preserve"> общего среднего образования</w:t>
            </w:r>
          </w:p>
        </w:tc>
        <w:tc>
          <w:tcPr>
            <w:tcW w:w="4743" w:type="dxa"/>
            <w:gridSpan w:val="6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образования</w:t>
            </w:r>
          </w:p>
        </w:tc>
        <w:tc>
          <w:tcPr>
            <w:tcW w:w="1843" w:type="dxa"/>
            <w:gridSpan w:val="2"/>
            <w:vMerge w:val="restart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5DC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К-во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а дому</w:t>
            </w: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(без спецшкол, спецшкол-интернатов,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спецДУ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ЦКРОиР)</w:t>
            </w: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</w:tcPr>
          <w:p w:rsidR="00B255DC" w:rsidRPr="00C14DF8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выпускников с ОПФР, обучающихся по спец.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-мам в 2023</w:t>
            </w:r>
            <w:r w:rsidRPr="00C14D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уч.г.</w:t>
            </w:r>
          </w:p>
        </w:tc>
      </w:tr>
      <w:tr w:rsidR="00B255DC" w:rsidRPr="00067E44" w:rsidTr="00B255DC">
        <w:trPr>
          <w:jc w:val="center"/>
        </w:trPr>
        <w:tc>
          <w:tcPr>
            <w:tcW w:w="336" w:type="dxa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4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Интегрированное обучение</w:t>
            </w:r>
          </w:p>
        </w:tc>
        <w:tc>
          <w:tcPr>
            <w:tcW w:w="1342" w:type="dxa"/>
            <w:gridSpan w:val="2"/>
            <w:vMerge w:val="restart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Спецклассы</w:t>
            </w:r>
            <w:proofErr w:type="spellEnd"/>
          </w:p>
        </w:tc>
        <w:tc>
          <w:tcPr>
            <w:tcW w:w="1919" w:type="dxa"/>
            <w:gridSpan w:val="2"/>
            <w:vMerge w:val="restart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ПКПП</w:t>
            </w:r>
          </w:p>
        </w:tc>
        <w:tc>
          <w:tcPr>
            <w:tcW w:w="1559" w:type="dxa"/>
            <w:gridSpan w:val="2"/>
            <w:vMerge w:val="restart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Спецгруппы</w:t>
            </w:r>
          </w:p>
        </w:tc>
        <w:tc>
          <w:tcPr>
            <w:tcW w:w="1625" w:type="dxa"/>
            <w:gridSpan w:val="2"/>
            <w:vMerge w:val="restart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Интегрированные группы</w:t>
            </w:r>
          </w:p>
        </w:tc>
        <w:tc>
          <w:tcPr>
            <w:tcW w:w="1559" w:type="dxa"/>
            <w:gridSpan w:val="2"/>
            <w:vMerge w:val="restart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ПКПП</w:t>
            </w:r>
          </w:p>
        </w:tc>
        <w:tc>
          <w:tcPr>
            <w:tcW w:w="1843" w:type="dxa"/>
            <w:gridSpan w:val="2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5DC" w:rsidRPr="00067E44" w:rsidTr="00B255DC">
        <w:trPr>
          <w:jc w:val="center"/>
        </w:trPr>
        <w:tc>
          <w:tcPr>
            <w:tcW w:w="336" w:type="dxa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полной наполняемости</w:t>
            </w: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неполной</w:t>
            </w: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наполняемости</w:t>
            </w:r>
          </w:p>
        </w:tc>
        <w:tc>
          <w:tcPr>
            <w:tcW w:w="1342" w:type="dxa"/>
            <w:gridSpan w:val="2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D36" w:rsidRPr="00067E44" w:rsidTr="00770171">
        <w:trPr>
          <w:cantSplit/>
          <w:trHeight w:val="413"/>
          <w:jc w:val="center"/>
        </w:trPr>
        <w:tc>
          <w:tcPr>
            <w:tcW w:w="336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868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945" w:type="dxa"/>
          </w:tcPr>
          <w:p w:rsidR="008E0D36" w:rsidRPr="00067E44" w:rsidRDefault="008E0D36" w:rsidP="00770171">
            <w:pPr>
              <w:pStyle w:val="afffc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671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  <w:p w:rsidR="008E0D36" w:rsidRPr="00067E44" w:rsidRDefault="008E0D36" w:rsidP="00770171">
            <w:pPr>
              <w:pStyle w:val="afff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школ</w:t>
            </w:r>
          </w:p>
        </w:tc>
        <w:tc>
          <w:tcPr>
            <w:tcW w:w="960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779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</w:p>
        </w:tc>
        <w:tc>
          <w:tcPr>
            <w:tcW w:w="780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850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</w:p>
        </w:tc>
        <w:tc>
          <w:tcPr>
            <w:tcW w:w="775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851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д/с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993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850" w:type="dxa"/>
          </w:tcPr>
          <w:p w:rsidR="008E0D36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68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</w:tr>
      <w:tr w:rsidR="007E3F4F" w:rsidRPr="00067E44" w:rsidTr="008A6297">
        <w:trPr>
          <w:cantSplit/>
          <w:trHeight w:val="445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7E3F4F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«СШ</w:t>
            </w: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№ 1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г.п. Кореличи»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2C12AD" w:rsidRDefault="00F228C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  <w:vAlign w:val="center"/>
          </w:tcPr>
          <w:p w:rsidR="007E3F4F" w:rsidRPr="002C12AD" w:rsidRDefault="00F228C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2C12AD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7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2C12AD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E3F4F" w:rsidRPr="002C12AD" w:rsidRDefault="009D50A6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7E3F4F" w:rsidRPr="002C12AD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«СШ № 2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г.п. Кореличи»</w:t>
            </w:r>
          </w:p>
        </w:tc>
        <w:tc>
          <w:tcPr>
            <w:tcW w:w="868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2C12AD" w:rsidRDefault="00F228C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 w:rsidR="007E3F4F" w:rsidRPr="002C12AD" w:rsidRDefault="00F228C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78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9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2C12AD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E3F4F" w:rsidRPr="002C12AD" w:rsidRDefault="009D50A6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7E3F4F" w:rsidRPr="002C12AD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cantSplit/>
          <w:trHeight w:val="445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«СШ г.п. Мир</w:t>
            </w:r>
            <w:r w:rsidR="00B255DC">
              <w:rPr>
                <w:rFonts w:ascii="Times New Roman" w:hAnsi="Times New Roman" w:cs="Times New Roman"/>
                <w:sz w:val="16"/>
                <w:szCs w:val="16"/>
              </w:rPr>
              <w:t xml:space="preserve"> им. А.И. Сташевской</w:t>
            </w: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2C12AD" w:rsidRDefault="00F228C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 w:rsidR="007E3F4F" w:rsidRPr="002C12AD" w:rsidRDefault="00F228C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2C12AD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E3F4F" w:rsidRPr="002C12AD" w:rsidRDefault="009D50A6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7E3F4F" w:rsidRPr="002C12AD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cantSplit/>
          <w:trHeight w:val="591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Жуховичская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</w:tc>
        <w:tc>
          <w:tcPr>
            <w:tcW w:w="868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1B5730" w:rsidRDefault="00F228C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  <w:vAlign w:val="center"/>
          </w:tcPr>
          <w:p w:rsidR="007E3F4F" w:rsidRPr="001B5730" w:rsidRDefault="00F228C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1B5730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9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1B5730" w:rsidRDefault="009D50A6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7E3F4F" w:rsidRPr="001B5730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Лукская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7E3F4F" w:rsidRPr="001B5730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4409A5" w:rsidRDefault="009D50A6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068" w:type="dxa"/>
            <w:vAlign w:val="center"/>
          </w:tcPr>
          <w:p w:rsidR="007E3F4F" w:rsidRPr="004409A5" w:rsidRDefault="00B422E9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</w:tr>
      <w:tr w:rsidR="007E3F4F" w:rsidRPr="00067E44" w:rsidTr="008A6297">
        <w:trPr>
          <w:cantSplit/>
          <w:trHeight w:val="582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24" w:type="dxa"/>
          </w:tcPr>
          <w:p w:rsidR="007E3F4F" w:rsidRPr="00067E44" w:rsidRDefault="00C21A8A" w:rsidP="00C21A8A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Красненская</w:t>
            </w:r>
            <w:proofErr w:type="spellEnd"/>
            <w:r w:rsidR="007E3F4F"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</w:t>
            </w:r>
            <w:r w:rsidR="00B255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255DC">
              <w:rPr>
                <w:rFonts w:ascii="Times New Roman" w:hAnsi="Times New Roman" w:cs="Times New Roman"/>
                <w:sz w:val="16"/>
                <w:szCs w:val="16"/>
              </w:rPr>
              <w:t>Кореличского</w:t>
            </w:r>
            <w:proofErr w:type="spellEnd"/>
            <w:r w:rsidR="00B255D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="007E3F4F" w:rsidRPr="00067E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68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945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671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1F316B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779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775" w:type="dxa"/>
            <w:vAlign w:val="center"/>
          </w:tcPr>
          <w:p w:rsidR="007E3F4F" w:rsidRPr="001F316B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851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7E3F4F" w:rsidRPr="001F316B" w:rsidRDefault="00AF068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993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1F316B" w:rsidRDefault="009D50A6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068" w:type="dxa"/>
            <w:vAlign w:val="center"/>
          </w:tcPr>
          <w:p w:rsidR="007E3F4F" w:rsidRPr="001F316B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</w:tr>
      <w:tr w:rsidR="007E3F4F" w:rsidRPr="00067E44" w:rsidTr="008A6297">
        <w:trPr>
          <w:cantSplit/>
          <w:trHeight w:val="647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24" w:type="dxa"/>
          </w:tcPr>
          <w:p w:rsidR="007E3F4F" w:rsidRPr="00067E44" w:rsidRDefault="00C21A8A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ГУО «Турецкая </w:t>
            </w:r>
            <w:r w:rsidR="007E3F4F"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</w:tc>
        <w:tc>
          <w:tcPr>
            <w:tcW w:w="868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A5261A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945" w:type="dxa"/>
            <w:vAlign w:val="center"/>
          </w:tcPr>
          <w:p w:rsidR="007E3F4F" w:rsidRPr="00A5261A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671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A5261A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</w:p>
        </w:tc>
        <w:tc>
          <w:tcPr>
            <w:tcW w:w="779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775" w:type="dxa"/>
            <w:vAlign w:val="center"/>
          </w:tcPr>
          <w:p w:rsidR="007E3F4F" w:rsidRPr="00A5261A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851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7E3F4F" w:rsidRPr="00A5261A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</w:p>
        </w:tc>
        <w:tc>
          <w:tcPr>
            <w:tcW w:w="993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A5261A" w:rsidRDefault="009D50A6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068" w:type="dxa"/>
            <w:vAlign w:val="center"/>
          </w:tcPr>
          <w:p w:rsidR="007E3F4F" w:rsidRPr="00A5261A" w:rsidRDefault="00B422E9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</w:tr>
      <w:tr w:rsidR="00153130" w:rsidRPr="00067E44" w:rsidTr="008A6297">
        <w:trPr>
          <w:cantSplit/>
          <w:trHeight w:val="703"/>
          <w:jc w:val="center"/>
        </w:trPr>
        <w:tc>
          <w:tcPr>
            <w:tcW w:w="336" w:type="dxa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</w:tcPr>
          <w:p w:rsidR="00153130" w:rsidRPr="00067E44" w:rsidRDefault="00C21A8A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Циринская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3130"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6E784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  <w:vAlign w:val="center"/>
          </w:tcPr>
          <w:p w:rsidR="00153130" w:rsidRPr="00DD49EB" w:rsidRDefault="006E784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vAlign w:val="center"/>
          </w:tcPr>
          <w:p w:rsidR="00153130" w:rsidRPr="00DD49EB" w:rsidRDefault="006E784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9D50A6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681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4" w:type="dxa"/>
          </w:tcPr>
          <w:p w:rsidR="00153130" w:rsidRPr="00041FEF" w:rsidRDefault="00C21A8A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Райцевская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3130" w:rsidRPr="00041FEF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153130" w:rsidRPr="00DD49EB" w:rsidRDefault="006E784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78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9D50A6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825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153130" w:rsidRPr="00041FEF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Малюшичский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д/сад»</w:t>
            </w:r>
          </w:p>
        </w:tc>
        <w:tc>
          <w:tcPr>
            <w:tcW w:w="868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0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153130" w:rsidRPr="007B03E2" w:rsidRDefault="006E784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7B03E2" w:rsidRDefault="009D50A6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153130" w:rsidRPr="007B03E2" w:rsidRDefault="007F1DAC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825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24" w:type="dxa"/>
          </w:tcPr>
          <w:p w:rsidR="00153130" w:rsidRPr="00067E44" w:rsidRDefault="00C21A8A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ГУО «Детский </w:t>
            </w:r>
            <w:r w:rsidR="00153130" w:rsidRPr="00067E44">
              <w:rPr>
                <w:rFonts w:ascii="Times New Roman" w:hAnsi="Times New Roman" w:cs="Times New Roman"/>
                <w:sz w:val="16"/>
                <w:szCs w:val="16"/>
              </w:rPr>
              <w:t>сад № 1</w:t>
            </w:r>
          </w:p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г.п. Кореличи»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5" w:type="dxa"/>
            <w:vAlign w:val="center"/>
          </w:tcPr>
          <w:p w:rsidR="00153130" w:rsidRPr="00DD49EB" w:rsidRDefault="006E784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78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9D50A6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718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153130" w:rsidRPr="00067E44" w:rsidRDefault="00C21A8A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 «Детский сад №2</w:t>
            </w:r>
          </w:p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г.п. Кореличи»</w:t>
            </w:r>
          </w:p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DD49EB" w:rsidRDefault="006E784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153130" w:rsidRPr="00DD49EB" w:rsidRDefault="006E784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153130" w:rsidRPr="00DD49EB" w:rsidRDefault="006E784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vAlign w:val="center"/>
          </w:tcPr>
          <w:p w:rsidR="00153130" w:rsidRPr="00DD49EB" w:rsidRDefault="006E784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53130" w:rsidRPr="00DD49EB" w:rsidRDefault="006E784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9D50A6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683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«Детский сад  г.п. Мир»</w:t>
            </w:r>
          </w:p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153130" w:rsidRPr="00DD49EB" w:rsidRDefault="006E784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78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F228C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717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Жуховичский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д/сад»</w:t>
            </w:r>
          </w:p>
        </w:tc>
        <w:tc>
          <w:tcPr>
            <w:tcW w:w="868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0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53130" w:rsidRPr="002C12AD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53130" w:rsidRPr="002C12AD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7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2C12AD" w:rsidRDefault="009D50A6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694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4" w:type="dxa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Лукский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д/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сад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Кореличского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869AD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153130" w:rsidRPr="00D869AD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53130" w:rsidRPr="00D869AD" w:rsidRDefault="006E784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869AD" w:rsidRDefault="009D50A6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153130">
        <w:trPr>
          <w:cantSplit/>
          <w:trHeight w:val="562"/>
          <w:jc w:val="center"/>
        </w:trPr>
        <w:tc>
          <w:tcPr>
            <w:tcW w:w="1660" w:type="dxa"/>
            <w:gridSpan w:val="2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району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422E9">
              <w:rPr>
                <w:rFonts w:ascii="Times New Roman" w:hAnsi="Times New Roman" w:cs="Times New Roman"/>
                <w:sz w:val="18"/>
                <w:szCs w:val="18"/>
              </w:rPr>
              <w:t xml:space="preserve"> 239</w:t>
            </w:r>
          </w:p>
        </w:tc>
        <w:tc>
          <w:tcPr>
            <w:tcW w:w="868" w:type="dxa"/>
            <w:vAlign w:val="center"/>
          </w:tcPr>
          <w:p w:rsidR="00153130" w:rsidRPr="00D50841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D50841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50841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45" w:type="dxa"/>
            <w:vAlign w:val="center"/>
          </w:tcPr>
          <w:p w:rsidR="00153130" w:rsidRPr="00D50841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78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1" w:type="dxa"/>
            <w:vAlign w:val="center"/>
          </w:tcPr>
          <w:p w:rsidR="00153130" w:rsidRPr="00D50841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50841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50841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0" w:type="dxa"/>
            <w:vAlign w:val="center"/>
          </w:tcPr>
          <w:p w:rsidR="00153130" w:rsidRPr="00D50841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79" w:type="dxa"/>
            <w:vAlign w:val="center"/>
          </w:tcPr>
          <w:p w:rsidR="00153130" w:rsidRPr="00D50841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153130" w:rsidRPr="00D50841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153130" w:rsidRPr="00D50841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75" w:type="dxa"/>
            <w:vAlign w:val="center"/>
          </w:tcPr>
          <w:p w:rsidR="00153130" w:rsidRPr="00D50841" w:rsidRDefault="00B422E9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153130" w:rsidRPr="00D50841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153130" w:rsidRPr="00D50841" w:rsidRDefault="007B03E2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422E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153130" w:rsidRPr="00D50841" w:rsidRDefault="00B422E9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153130" w:rsidRPr="00D50841" w:rsidRDefault="00F228C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:rsidR="00153130" w:rsidRPr="00D50841" w:rsidRDefault="00B422E9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8E0D36" w:rsidRDefault="008E0D36" w:rsidP="00770171">
      <w:pPr>
        <w:rPr>
          <w:rFonts w:ascii="Times New Roman" w:hAnsi="Times New Roman"/>
          <w:sz w:val="24"/>
          <w:szCs w:val="24"/>
        </w:rPr>
      </w:pPr>
    </w:p>
    <w:p w:rsidR="008E0D36" w:rsidRDefault="008E0D36" w:rsidP="008E0D36">
      <w:pPr>
        <w:jc w:val="center"/>
        <w:rPr>
          <w:rFonts w:ascii="Times New Roman" w:hAnsi="Times New Roman"/>
          <w:sz w:val="28"/>
          <w:szCs w:val="24"/>
        </w:rPr>
      </w:pPr>
      <w:r w:rsidRPr="000D2901">
        <w:rPr>
          <w:rFonts w:ascii="Times New Roman" w:hAnsi="Times New Roman"/>
          <w:sz w:val="28"/>
          <w:szCs w:val="24"/>
        </w:rPr>
        <w:t>Комплектование специальных групп в учреждениях дошкольног</w:t>
      </w:r>
      <w:r w:rsidR="00153130">
        <w:rPr>
          <w:rFonts w:ascii="Times New Roman" w:hAnsi="Times New Roman"/>
          <w:sz w:val="28"/>
          <w:szCs w:val="24"/>
        </w:rPr>
        <w:t>о образования (</w:t>
      </w:r>
      <w:proofErr w:type="gramStart"/>
      <w:r w:rsidR="00153130">
        <w:rPr>
          <w:rFonts w:ascii="Times New Roman" w:hAnsi="Times New Roman"/>
          <w:sz w:val="28"/>
          <w:szCs w:val="24"/>
        </w:rPr>
        <w:t>без</w:t>
      </w:r>
      <w:proofErr w:type="gramEnd"/>
      <w:r w:rsidR="007F1DAC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153130">
        <w:rPr>
          <w:rFonts w:ascii="Times New Roman" w:hAnsi="Times New Roman"/>
          <w:sz w:val="28"/>
          <w:szCs w:val="24"/>
        </w:rPr>
        <w:t>спец</w:t>
      </w:r>
      <w:proofErr w:type="gramEnd"/>
      <w:r w:rsidR="007F1DAC">
        <w:rPr>
          <w:rFonts w:ascii="Times New Roman" w:hAnsi="Times New Roman"/>
          <w:sz w:val="28"/>
          <w:szCs w:val="24"/>
        </w:rPr>
        <w:t xml:space="preserve"> </w:t>
      </w:r>
      <w:r w:rsidR="00B255DC">
        <w:rPr>
          <w:rFonts w:ascii="Times New Roman" w:hAnsi="Times New Roman"/>
          <w:sz w:val="28"/>
          <w:szCs w:val="24"/>
        </w:rPr>
        <w:t>ДУ) в 2023/2024</w:t>
      </w:r>
      <w:r w:rsidRPr="000D2901">
        <w:rPr>
          <w:rFonts w:ascii="Times New Roman" w:hAnsi="Times New Roman"/>
          <w:sz w:val="28"/>
          <w:szCs w:val="24"/>
        </w:rPr>
        <w:t xml:space="preserve"> учебном году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709"/>
        <w:gridCol w:w="993"/>
        <w:gridCol w:w="708"/>
        <w:gridCol w:w="734"/>
        <w:gridCol w:w="542"/>
        <w:gridCol w:w="996"/>
        <w:gridCol w:w="542"/>
        <w:gridCol w:w="1004"/>
        <w:gridCol w:w="584"/>
        <w:gridCol w:w="717"/>
        <w:gridCol w:w="714"/>
        <w:gridCol w:w="691"/>
        <w:gridCol w:w="709"/>
        <w:gridCol w:w="850"/>
        <w:gridCol w:w="572"/>
        <w:gridCol w:w="716"/>
        <w:gridCol w:w="567"/>
        <w:gridCol w:w="529"/>
        <w:gridCol w:w="873"/>
      </w:tblGrid>
      <w:tr w:rsidR="00F504E2" w:rsidRPr="00F876E5" w:rsidTr="00153130">
        <w:trPr>
          <w:trHeight w:val="70"/>
        </w:trPr>
        <w:tc>
          <w:tcPr>
            <w:tcW w:w="709" w:type="dxa"/>
            <w:vMerge w:val="restart"/>
          </w:tcPr>
          <w:p w:rsidR="00F504E2" w:rsidRPr="00F504E2" w:rsidRDefault="00F504E2" w:rsidP="00153130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№ </w:t>
            </w:r>
          </w:p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F504E2">
              <w:rPr>
                <w:rFonts w:ascii="Times New Roman" w:hAnsi="Times New Roman"/>
              </w:rPr>
              <w:t>п</w:t>
            </w:r>
            <w:proofErr w:type="gramEnd"/>
            <w:r w:rsidRPr="00F504E2">
              <w:rPr>
                <w:rFonts w:ascii="Times New Roman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702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5" w:type="dxa"/>
            <w:gridSpan w:val="16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Специальные группы в ДУ</w:t>
            </w:r>
          </w:p>
        </w:tc>
        <w:tc>
          <w:tcPr>
            <w:tcW w:w="873" w:type="dxa"/>
            <w:vMerge w:val="restart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  <w:b/>
              </w:rPr>
              <w:t>Кол-во детей-</w:t>
            </w:r>
            <w:proofErr w:type="spellStart"/>
            <w:r w:rsidRPr="00F504E2">
              <w:rPr>
                <w:rFonts w:ascii="Times New Roman" w:hAnsi="Times New Roman"/>
                <w:b/>
              </w:rPr>
              <w:t>инва</w:t>
            </w:r>
            <w:proofErr w:type="spellEnd"/>
            <w:r w:rsidR="007F1DAC">
              <w:rPr>
                <w:rFonts w:ascii="Times New Roman" w:hAnsi="Times New Roman"/>
                <w:b/>
              </w:rPr>
              <w:t>-</w:t>
            </w:r>
            <w:proofErr w:type="spellStart"/>
            <w:r w:rsidRPr="00F504E2">
              <w:rPr>
                <w:rFonts w:ascii="Times New Roman" w:hAnsi="Times New Roman"/>
                <w:b/>
              </w:rPr>
              <w:t>лидов</w:t>
            </w:r>
            <w:proofErr w:type="spellEnd"/>
            <w:r w:rsidRPr="00F504E2">
              <w:rPr>
                <w:rFonts w:ascii="Times New Roman" w:hAnsi="Times New Roman"/>
                <w:b/>
              </w:rPr>
              <w:t xml:space="preserve"> </w:t>
            </w:r>
            <w:r w:rsidR="007F1DAC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proofErr w:type="gramStart"/>
            <w:r w:rsidRPr="00F504E2">
              <w:rPr>
                <w:rFonts w:ascii="Times New Roman" w:hAnsi="Times New Roman"/>
                <w:b/>
              </w:rPr>
              <w:t>учреж</w:t>
            </w:r>
            <w:r w:rsidR="007F1DAC">
              <w:rPr>
                <w:rFonts w:ascii="Times New Roman" w:hAnsi="Times New Roman"/>
                <w:b/>
              </w:rPr>
              <w:t>-</w:t>
            </w:r>
            <w:r w:rsidRPr="00F504E2">
              <w:rPr>
                <w:rFonts w:ascii="Times New Roman" w:hAnsi="Times New Roman"/>
                <w:b/>
              </w:rPr>
              <w:t>дении</w:t>
            </w:r>
            <w:proofErr w:type="spellEnd"/>
            <w:proofErr w:type="gramEnd"/>
          </w:p>
        </w:tc>
      </w:tr>
      <w:tr w:rsidR="00F504E2" w:rsidRPr="00F876E5" w:rsidTr="00153130">
        <w:tc>
          <w:tcPr>
            <w:tcW w:w="70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Всего специальных групп </w:t>
            </w:r>
          </w:p>
        </w:tc>
        <w:tc>
          <w:tcPr>
            <w:tcW w:w="11175" w:type="dxa"/>
            <w:gridSpan w:val="16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73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F504E2" w:rsidRPr="00F876E5" w:rsidTr="00153130">
        <w:tc>
          <w:tcPr>
            <w:tcW w:w="70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ТНР </w:t>
            </w:r>
          </w:p>
        </w:tc>
        <w:tc>
          <w:tcPr>
            <w:tcW w:w="1538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детей с нарушениями </w:t>
            </w:r>
            <w:proofErr w:type="gramStart"/>
            <w:r w:rsidRPr="00F504E2">
              <w:rPr>
                <w:rFonts w:ascii="Times New Roman" w:hAnsi="Times New Roman"/>
              </w:rPr>
              <w:t>псих</w:t>
            </w:r>
            <w:proofErr w:type="gramEnd"/>
            <w:r w:rsidRPr="00F504E2">
              <w:rPr>
                <w:rFonts w:ascii="Times New Roman" w:hAnsi="Times New Roman"/>
              </w:rPr>
              <w:t>.</w:t>
            </w:r>
          </w:p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546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для детей с нарушениями функций ОДА</w:t>
            </w:r>
          </w:p>
        </w:tc>
        <w:tc>
          <w:tcPr>
            <w:tcW w:w="1301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</w:t>
            </w:r>
            <w:proofErr w:type="spellStart"/>
            <w:r w:rsidRPr="00F504E2">
              <w:rPr>
                <w:rFonts w:ascii="Times New Roman" w:hAnsi="Times New Roman"/>
              </w:rPr>
              <w:t>наруш</w:t>
            </w:r>
            <w:proofErr w:type="spellEnd"/>
            <w:r w:rsidRPr="00F504E2">
              <w:rPr>
                <w:rFonts w:ascii="Times New Roman" w:hAnsi="Times New Roman"/>
              </w:rPr>
              <w:t>. зрения</w:t>
            </w:r>
          </w:p>
        </w:tc>
        <w:tc>
          <w:tcPr>
            <w:tcW w:w="1405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</w:t>
            </w:r>
            <w:proofErr w:type="spellStart"/>
            <w:r w:rsidRPr="00F504E2">
              <w:rPr>
                <w:rFonts w:ascii="Times New Roman" w:hAnsi="Times New Roman"/>
              </w:rPr>
              <w:t>наруш</w:t>
            </w:r>
            <w:proofErr w:type="spellEnd"/>
            <w:r w:rsidRPr="00F504E2">
              <w:rPr>
                <w:rFonts w:ascii="Times New Roman" w:hAnsi="Times New Roman"/>
              </w:rPr>
              <w:t xml:space="preserve">. слуха </w:t>
            </w:r>
          </w:p>
        </w:tc>
        <w:tc>
          <w:tcPr>
            <w:tcW w:w="1559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0" w:firstLine="110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</w:t>
            </w:r>
            <w:proofErr w:type="spellStart"/>
            <w:r w:rsidRPr="00F504E2">
              <w:rPr>
                <w:rFonts w:ascii="Times New Roman" w:hAnsi="Times New Roman"/>
              </w:rPr>
              <w:t>интеллектуаль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F504E2">
              <w:rPr>
                <w:rFonts w:ascii="Times New Roman" w:hAnsi="Times New Roman"/>
              </w:rPr>
              <w:t>нойнедоста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04E2">
              <w:rPr>
                <w:rFonts w:ascii="Times New Roman" w:hAnsi="Times New Roman"/>
              </w:rPr>
              <w:t xml:space="preserve">точностью </w:t>
            </w:r>
          </w:p>
        </w:tc>
        <w:tc>
          <w:tcPr>
            <w:tcW w:w="1288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 аутизмом </w:t>
            </w:r>
          </w:p>
        </w:tc>
        <w:tc>
          <w:tcPr>
            <w:tcW w:w="1096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для детей с ТМН</w:t>
            </w:r>
          </w:p>
        </w:tc>
        <w:tc>
          <w:tcPr>
            <w:tcW w:w="873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F504E2" w:rsidRPr="00F876E5" w:rsidTr="008A6297">
        <w:trPr>
          <w:cantSplit/>
          <w:trHeight w:val="818"/>
        </w:trPr>
        <w:tc>
          <w:tcPr>
            <w:tcW w:w="70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734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</w:tc>
        <w:tc>
          <w:tcPr>
            <w:tcW w:w="542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996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</w:tc>
        <w:tc>
          <w:tcPr>
            <w:tcW w:w="542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1004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717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691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850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716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</w:tc>
        <w:tc>
          <w:tcPr>
            <w:tcW w:w="567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529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</w:tc>
        <w:tc>
          <w:tcPr>
            <w:tcW w:w="873" w:type="dxa"/>
            <w:vMerge/>
            <w:textDirection w:val="btLr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F504E2" w:rsidRPr="00F876E5" w:rsidTr="009D50A6">
        <w:tc>
          <w:tcPr>
            <w:tcW w:w="709" w:type="dxa"/>
          </w:tcPr>
          <w:p w:rsidR="00F504E2" w:rsidRPr="00F504E2" w:rsidRDefault="00F504E2" w:rsidP="00F504E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504E2" w:rsidRPr="003154A2" w:rsidRDefault="00C21A8A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ГУО «Детский сад №2</w:t>
            </w:r>
            <w:r w:rsidR="00F504E2">
              <w:rPr>
                <w:rFonts w:ascii="Times New Roman" w:hAnsi="Times New Roman"/>
                <w:sz w:val="18"/>
                <w:szCs w:val="18"/>
              </w:rPr>
              <w:t xml:space="preserve"> г.п</w:t>
            </w:r>
            <w:proofErr w:type="gramStart"/>
            <w:r w:rsidR="00F504E2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="00F504E2">
              <w:rPr>
                <w:rFonts w:ascii="Times New Roman" w:hAnsi="Times New Roman"/>
                <w:sz w:val="18"/>
                <w:szCs w:val="18"/>
              </w:rPr>
              <w:t>ореличи»</w:t>
            </w:r>
          </w:p>
        </w:tc>
        <w:tc>
          <w:tcPr>
            <w:tcW w:w="709" w:type="dxa"/>
            <w:vAlign w:val="center"/>
          </w:tcPr>
          <w:p w:rsidR="00F504E2" w:rsidRPr="00F504E2" w:rsidRDefault="00F228C0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F504E2" w:rsidRPr="00F504E2" w:rsidRDefault="00F228C0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  <w:vAlign w:val="center"/>
          </w:tcPr>
          <w:p w:rsidR="00F504E2" w:rsidRPr="00F504E2" w:rsidRDefault="00F228C0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4" w:type="dxa"/>
            <w:vAlign w:val="center"/>
          </w:tcPr>
          <w:p w:rsidR="00F504E2" w:rsidRPr="00F504E2" w:rsidRDefault="00F228C0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42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vAlign w:val="center"/>
          </w:tcPr>
          <w:p w:rsidR="00F504E2" w:rsidRPr="00F504E2" w:rsidRDefault="00F228C0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6297" w:rsidRPr="00F876E5" w:rsidTr="00153130">
        <w:tc>
          <w:tcPr>
            <w:tcW w:w="2268" w:type="dxa"/>
            <w:gridSpan w:val="2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b/>
              </w:rPr>
            </w:pPr>
            <w:r w:rsidRPr="00F504E2">
              <w:rPr>
                <w:rFonts w:ascii="Times New Roman" w:hAnsi="Times New Roman"/>
                <w:b/>
              </w:rPr>
              <w:t>ВСЕГО по району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9" w:type="dxa"/>
          </w:tcPr>
          <w:p w:rsidR="008A6297" w:rsidRPr="00F504E2" w:rsidRDefault="00153130" w:rsidP="00153130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A6297" w:rsidRPr="00F504E2" w:rsidRDefault="00F228C0" w:rsidP="00153130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</w:tcPr>
          <w:p w:rsidR="008A6297" w:rsidRPr="00F504E2" w:rsidRDefault="00F228C0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4" w:type="dxa"/>
          </w:tcPr>
          <w:p w:rsidR="008A6297" w:rsidRPr="00F504E2" w:rsidRDefault="00F228C0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42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6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</w:tcPr>
          <w:p w:rsidR="008A6297" w:rsidRPr="00F504E2" w:rsidRDefault="00F228C0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F504E2" w:rsidRDefault="00F504E2" w:rsidP="008E0D36">
      <w:pPr>
        <w:jc w:val="center"/>
        <w:rPr>
          <w:rFonts w:ascii="Times New Roman" w:hAnsi="Times New Roman"/>
          <w:sz w:val="28"/>
          <w:szCs w:val="24"/>
        </w:rPr>
      </w:pPr>
    </w:p>
    <w:p w:rsidR="009D50A6" w:rsidRDefault="009D50A6" w:rsidP="008E0D36">
      <w:pPr>
        <w:jc w:val="center"/>
        <w:rPr>
          <w:rFonts w:ascii="Times New Roman" w:hAnsi="Times New Roman"/>
          <w:sz w:val="28"/>
          <w:szCs w:val="24"/>
        </w:rPr>
      </w:pPr>
    </w:p>
    <w:p w:rsidR="009D50A6" w:rsidRPr="000D2901" w:rsidRDefault="009D50A6" w:rsidP="008E0D36">
      <w:pPr>
        <w:jc w:val="center"/>
        <w:rPr>
          <w:rFonts w:ascii="Times New Roman" w:hAnsi="Times New Roman"/>
          <w:sz w:val="28"/>
          <w:szCs w:val="24"/>
        </w:rPr>
      </w:pPr>
    </w:p>
    <w:p w:rsidR="008E0D36" w:rsidRDefault="008E0D36" w:rsidP="008E0D36">
      <w:pPr>
        <w:pStyle w:val="afffc"/>
        <w:jc w:val="center"/>
        <w:rPr>
          <w:rFonts w:ascii="Times New Roman" w:hAnsi="Times New Roman" w:cs="Times New Roman"/>
          <w:sz w:val="28"/>
          <w:szCs w:val="28"/>
        </w:rPr>
      </w:pPr>
      <w:r w:rsidRPr="003D5F93">
        <w:rPr>
          <w:rFonts w:ascii="Times New Roman" w:hAnsi="Times New Roman" w:cs="Times New Roman"/>
          <w:sz w:val="28"/>
          <w:szCs w:val="28"/>
        </w:rPr>
        <w:lastRenderedPageBreak/>
        <w:t xml:space="preserve">Комплектование центров коррекционно-развивающего обучения и реабилитации </w:t>
      </w:r>
      <w:r w:rsidR="00642BA0">
        <w:rPr>
          <w:rFonts w:ascii="Times New Roman" w:hAnsi="Times New Roman" w:cs="Times New Roman"/>
          <w:sz w:val="28"/>
          <w:szCs w:val="28"/>
        </w:rPr>
        <w:t>в 2023/2024</w:t>
      </w:r>
      <w:r w:rsidRPr="003D5F9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W w:w="157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696"/>
        <w:gridCol w:w="992"/>
        <w:gridCol w:w="992"/>
        <w:gridCol w:w="851"/>
        <w:gridCol w:w="1134"/>
        <w:gridCol w:w="850"/>
        <w:gridCol w:w="1134"/>
        <w:gridCol w:w="1418"/>
        <w:gridCol w:w="1417"/>
        <w:gridCol w:w="1418"/>
        <w:gridCol w:w="1134"/>
        <w:gridCol w:w="989"/>
      </w:tblGrid>
      <w:tr w:rsidR="007F1DAC" w:rsidRPr="003A442E" w:rsidTr="007F1DAC">
        <w:trPr>
          <w:trHeight w:val="173"/>
        </w:trPr>
        <w:tc>
          <w:tcPr>
            <w:tcW w:w="707" w:type="dxa"/>
            <w:vMerge w:val="restart"/>
          </w:tcPr>
          <w:p w:rsidR="007F1DAC" w:rsidRPr="003A442E" w:rsidRDefault="007F1DAC" w:rsidP="00153130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 xml:space="preserve">№ 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3A442E">
              <w:rPr>
                <w:rFonts w:ascii="Times New Roman" w:hAnsi="Times New Roman"/>
              </w:rPr>
              <w:t>п</w:t>
            </w:r>
            <w:proofErr w:type="gramEnd"/>
            <w:r w:rsidRPr="003A442E">
              <w:rPr>
                <w:rFonts w:ascii="Times New Roman" w:hAnsi="Times New Roman"/>
              </w:rPr>
              <w:t>/п</w:t>
            </w:r>
          </w:p>
        </w:tc>
        <w:tc>
          <w:tcPr>
            <w:tcW w:w="2696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Юридическое название ЦКРОиР</w:t>
            </w:r>
          </w:p>
        </w:tc>
        <w:tc>
          <w:tcPr>
            <w:tcW w:w="992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1843" w:type="dxa"/>
            <w:gridSpan w:val="2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 xml:space="preserve">в них  детей  </w:t>
            </w:r>
          </w:p>
        </w:tc>
        <w:tc>
          <w:tcPr>
            <w:tcW w:w="1134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Кол-во дошкольных групп</w:t>
            </w:r>
          </w:p>
        </w:tc>
        <w:tc>
          <w:tcPr>
            <w:tcW w:w="1984" w:type="dxa"/>
            <w:gridSpan w:val="2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 xml:space="preserve">в  них  детей 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Ранняя комплексная помощь (кол-во детей)</w:t>
            </w:r>
          </w:p>
        </w:tc>
        <w:tc>
          <w:tcPr>
            <w:tcW w:w="1417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3A442E">
              <w:rPr>
                <w:rFonts w:ascii="Times New Roman" w:hAnsi="Times New Roman"/>
              </w:rPr>
              <w:t>Коррекцион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3A442E">
              <w:rPr>
                <w:rFonts w:ascii="Times New Roman" w:hAnsi="Times New Roman"/>
              </w:rPr>
              <w:t>но-педагоги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3A442E">
              <w:rPr>
                <w:rFonts w:ascii="Times New Roman" w:hAnsi="Times New Roman"/>
              </w:rPr>
              <w:t>ческая</w:t>
            </w:r>
            <w:proofErr w:type="spellEnd"/>
            <w:r w:rsidRPr="003A442E">
              <w:rPr>
                <w:rFonts w:ascii="Times New Roman" w:hAnsi="Times New Roman"/>
              </w:rPr>
              <w:t xml:space="preserve"> помощь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кол-во детей</w:t>
            </w:r>
          </w:p>
        </w:tc>
        <w:tc>
          <w:tcPr>
            <w:tcW w:w="1418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выпускников 202</w:t>
            </w:r>
            <w:r w:rsidR="008223FE">
              <w:rPr>
                <w:rFonts w:ascii="Times New Roman" w:hAnsi="Times New Roman"/>
              </w:rPr>
              <w:t>3</w:t>
            </w:r>
            <w:r w:rsidRPr="003A442E">
              <w:rPr>
                <w:rFonts w:ascii="Times New Roman" w:hAnsi="Times New Roman"/>
              </w:rPr>
              <w:t>/</w:t>
            </w:r>
          </w:p>
          <w:p w:rsidR="007F1DAC" w:rsidRPr="003A442E" w:rsidRDefault="008223FE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7F1DAC" w:rsidRPr="003A442E">
              <w:rPr>
                <w:rFonts w:ascii="Times New Roman" w:hAnsi="Times New Roman"/>
              </w:rPr>
              <w:t xml:space="preserve"> </w:t>
            </w:r>
            <w:proofErr w:type="spellStart"/>
            <w:r w:rsidR="007F1DAC" w:rsidRPr="003A442E">
              <w:rPr>
                <w:rFonts w:ascii="Times New Roman" w:hAnsi="Times New Roman"/>
              </w:rPr>
              <w:t>уч.г</w:t>
            </w:r>
            <w:proofErr w:type="spellEnd"/>
            <w:r w:rsidR="007F1DAC" w:rsidRPr="003A442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A442E">
              <w:rPr>
                <w:rFonts w:ascii="Times New Roman" w:hAnsi="Times New Roman"/>
              </w:rPr>
              <w:t>Количест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3A442E">
              <w:rPr>
                <w:rFonts w:ascii="Times New Roman" w:hAnsi="Times New Roman"/>
              </w:rPr>
              <w:t>во</w:t>
            </w:r>
            <w:proofErr w:type="gramEnd"/>
            <w:r w:rsidRPr="003A442E">
              <w:rPr>
                <w:rFonts w:ascii="Times New Roman" w:hAnsi="Times New Roman"/>
              </w:rPr>
              <w:t xml:space="preserve"> детей-инвалидов</w:t>
            </w:r>
          </w:p>
        </w:tc>
        <w:tc>
          <w:tcPr>
            <w:tcW w:w="989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ВСЕГО в ЦКРОиР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1DAC" w:rsidRPr="003A442E" w:rsidTr="007F1DAC">
        <w:trPr>
          <w:trHeight w:val="240"/>
        </w:trPr>
        <w:tc>
          <w:tcPr>
            <w:tcW w:w="707" w:type="dxa"/>
            <w:vMerge/>
          </w:tcPr>
          <w:p w:rsidR="007F1DAC" w:rsidRPr="003A442E" w:rsidRDefault="007F1DAC" w:rsidP="00153130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6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из  них на дому</w:t>
            </w:r>
          </w:p>
        </w:tc>
        <w:tc>
          <w:tcPr>
            <w:tcW w:w="1418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F1DAC" w:rsidRPr="003A442E" w:rsidTr="007F1DAC">
        <w:trPr>
          <w:trHeight w:val="482"/>
        </w:trPr>
        <w:tc>
          <w:tcPr>
            <w:tcW w:w="707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6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из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них на дому</w:t>
            </w:r>
          </w:p>
        </w:tc>
        <w:tc>
          <w:tcPr>
            <w:tcW w:w="1134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1DAC" w:rsidRPr="003A442E" w:rsidTr="009D50A6">
        <w:trPr>
          <w:trHeight w:val="204"/>
        </w:trPr>
        <w:tc>
          <w:tcPr>
            <w:tcW w:w="707" w:type="dxa"/>
          </w:tcPr>
          <w:p w:rsidR="007F1DAC" w:rsidRPr="003A442E" w:rsidRDefault="007F1DAC" w:rsidP="003A442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6" w:type="dxa"/>
          </w:tcPr>
          <w:p w:rsidR="007F1DAC" w:rsidRDefault="007F1DAC" w:rsidP="00153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D5F93">
              <w:rPr>
                <w:rFonts w:ascii="Times New Roman" w:hAnsi="Times New Roman"/>
              </w:rPr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3D5F93">
              <w:rPr>
                <w:rFonts w:ascii="Times New Roman" w:hAnsi="Times New Roman"/>
              </w:rPr>
              <w:t>Кореличского</w:t>
            </w:r>
            <w:proofErr w:type="spellEnd"/>
            <w:r w:rsidRPr="003D5F93">
              <w:rPr>
                <w:rFonts w:ascii="Times New Roman" w:hAnsi="Times New Roman"/>
              </w:rPr>
              <w:t xml:space="preserve"> района»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F1DAC" w:rsidRPr="003A442E" w:rsidRDefault="007F1DAC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F1DAC" w:rsidRPr="003A442E" w:rsidRDefault="007F1DAC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7F1DAC" w:rsidRPr="003A442E" w:rsidRDefault="00F228C0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F1DAC" w:rsidRPr="003A442E" w:rsidRDefault="007F1DAC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F1DAC" w:rsidRPr="003A442E" w:rsidRDefault="007F1DAC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7F1DAC" w:rsidRPr="003A442E" w:rsidRDefault="007F1DAC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7F1DAC" w:rsidRPr="003A442E" w:rsidRDefault="007F1DAC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F1DAC" w:rsidRPr="003A442E" w:rsidRDefault="007F1DAC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/>
                <w:sz w:val="18"/>
                <w:szCs w:val="18"/>
                <w:lang w:val="be-BY"/>
              </w:rPr>
              <w:t>1</w:t>
            </w:r>
            <w:r w:rsidR="00F228C0">
              <w:rPr>
                <w:rFonts w:ascii="Times New Roman" w:hAnsi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1418" w:type="dxa"/>
            <w:vAlign w:val="center"/>
          </w:tcPr>
          <w:p w:rsidR="007F1DAC" w:rsidRPr="003A442E" w:rsidRDefault="007F1DAC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F1DAC" w:rsidRPr="003A442E" w:rsidRDefault="007F1DAC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228C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  <w:vAlign w:val="center"/>
          </w:tcPr>
          <w:p w:rsidR="007F1DAC" w:rsidRPr="003A442E" w:rsidRDefault="00F228C0" w:rsidP="009D50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</w:tbl>
    <w:p w:rsidR="007F1DAC" w:rsidRDefault="007F1DAC" w:rsidP="007F1DAC">
      <w:pPr>
        <w:tabs>
          <w:tab w:val="left" w:pos="6840"/>
        </w:tabs>
        <w:rPr>
          <w:rFonts w:ascii="Times New Roman" w:hAnsi="Times New Roman"/>
          <w:sz w:val="18"/>
          <w:szCs w:val="18"/>
        </w:rPr>
      </w:pPr>
    </w:p>
    <w:p w:rsidR="009D764F" w:rsidRPr="007F1DAC" w:rsidRDefault="009D764F" w:rsidP="007F1DAC">
      <w:pPr>
        <w:tabs>
          <w:tab w:val="left" w:pos="6840"/>
        </w:tabs>
        <w:rPr>
          <w:rFonts w:ascii="Times New Roman" w:hAnsi="Times New Roman"/>
          <w:sz w:val="18"/>
          <w:szCs w:val="18"/>
        </w:rPr>
      </w:pPr>
    </w:p>
    <w:p w:rsidR="007F1DAC" w:rsidRDefault="007F1DAC" w:rsidP="007F1DAC">
      <w:pPr>
        <w:tabs>
          <w:tab w:val="left" w:pos="6840"/>
        </w:tabs>
        <w:jc w:val="center"/>
        <w:rPr>
          <w:rFonts w:ascii="Times New Roman" w:hAnsi="Times New Roman"/>
          <w:bCs/>
          <w:sz w:val="30"/>
          <w:szCs w:val="30"/>
        </w:rPr>
      </w:pPr>
      <w:r w:rsidRPr="007F1DAC">
        <w:rPr>
          <w:rFonts w:ascii="Times New Roman" w:hAnsi="Times New Roman"/>
          <w:bCs/>
          <w:sz w:val="30"/>
          <w:szCs w:val="30"/>
        </w:rPr>
        <w:t>Количество детей с О</w:t>
      </w:r>
      <w:r w:rsidR="008223FE">
        <w:rPr>
          <w:rFonts w:ascii="Times New Roman" w:hAnsi="Times New Roman"/>
          <w:bCs/>
          <w:sz w:val="30"/>
          <w:szCs w:val="30"/>
        </w:rPr>
        <w:t>ПФР, обучающихся на дому, в 2023/2024</w:t>
      </w:r>
      <w:r w:rsidRPr="007F1DAC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7F1DAC">
        <w:rPr>
          <w:rFonts w:ascii="Times New Roman" w:hAnsi="Times New Roman"/>
          <w:bCs/>
          <w:sz w:val="30"/>
          <w:szCs w:val="30"/>
        </w:rPr>
        <w:t>уч</w:t>
      </w:r>
      <w:proofErr w:type="gramStart"/>
      <w:r w:rsidRPr="007F1DAC">
        <w:rPr>
          <w:rFonts w:ascii="Times New Roman" w:hAnsi="Times New Roman"/>
          <w:bCs/>
          <w:sz w:val="30"/>
          <w:szCs w:val="30"/>
        </w:rPr>
        <w:t>.г</w:t>
      </w:r>
      <w:proofErr w:type="gramEnd"/>
      <w:r w:rsidRPr="007F1DAC">
        <w:rPr>
          <w:rFonts w:ascii="Times New Roman" w:hAnsi="Times New Roman"/>
          <w:bCs/>
          <w:sz w:val="30"/>
          <w:szCs w:val="30"/>
        </w:rPr>
        <w:t>оду</w:t>
      </w:r>
      <w:proofErr w:type="spellEnd"/>
    </w:p>
    <w:tbl>
      <w:tblPr>
        <w:tblW w:w="16252" w:type="dxa"/>
        <w:tblInd w:w="-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899"/>
        <w:gridCol w:w="934"/>
        <w:gridCol w:w="968"/>
        <w:gridCol w:w="2071"/>
        <w:gridCol w:w="1555"/>
        <w:gridCol w:w="843"/>
        <w:gridCol w:w="1060"/>
        <w:gridCol w:w="1533"/>
        <w:gridCol w:w="921"/>
        <w:gridCol w:w="1078"/>
        <w:gridCol w:w="1319"/>
        <w:gridCol w:w="1559"/>
      </w:tblGrid>
      <w:tr w:rsidR="007F1DAC" w:rsidRPr="007F1DAC" w:rsidTr="007F1DAC">
        <w:trPr>
          <w:trHeight w:val="329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Район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ЦКРОиР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Спец. детский сад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Спецшко</w:t>
            </w:r>
            <w:r>
              <w:rPr>
                <w:rFonts w:ascii="Times New Roman" w:hAnsi="Times New Roman"/>
                <w:bCs/>
              </w:rPr>
              <w:t xml:space="preserve">лы (школы-интернаты) для </w:t>
            </w:r>
            <w:proofErr w:type="gramStart"/>
            <w:r>
              <w:rPr>
                <w:rFonts w:ascii="Times New Roman" w:hAnsi="Times New Roman"/>
                <w:bCs/>
              </w:rPr>
              <w:t>обучаю</w:t>
            </w:r>
            <w:r w:rsidRPr="007F1DAC">
              <w:rPr>
                <w:rFonts w:ascii="Times New Roman" w:hAnsi="Times New Roman"/>
                <w:bCs/>
              </w:rPr>
              <w:t>щихся</w:t>
            </w:r>
            <w:proofErr w:type="gramEnd"/>
            <w:r w:rsidRPr="007F1DAC">
              <w:rPr>
                <w:rFonts w:ascii="Times New Roman" w:hAnsi="Times New Roman"/>
                <w:bCs/>
              </w:rPr>
              <w:t xml:space="preserve"> с </w:t>
            </w:r>
            <w:proofErr w:type="spellStart"/>
            <w:r w:rsidRPr="007F1DAC">
              <w:rPr>
                <w:rFonts w:ascii="Times New Roman" w:hAnsi="Times New Roman"/>
                <w:bCs/>
              </w:rPr>
              <w:t>интел</w:t>
            </w:r>
            <w:proofErr w:type="spellEnd"/>
            <w:r w:rsidRPr="007F1DAC">
              <w:rPr>
                <w:rFonts w:ascii="Times New Roman" w:hAnsi="Times New Roman"/>
                <w:bCs/>
              </w:rPr>
              <w:t>. недостаточностью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УДО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УОСО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Специальные школы (школы-интернаты)</w:t>
            </w:r>
          </w:p>
        </w:tc>
      </w:tr>
      <w:tr w:rsidR="007F1DAC" w:rsidRPr="007F1DAC" w:rsidTr="007F1DAC">
        <w:trPr>
          <w:trHeight w:val="519"/>
        </w:trPr>
        <w:tc>
          <w:tcPr>
            <w:tcW w:w="151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DAC" w:rsidRPr="007F1DAC" w:rsidRDefault="007F1DAC" w:rsidP="007F1DA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дошк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школьн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DAC" w:rsidRPr="007F1DAC" w:rsidRDefault="007F1DAC" w:rsidP="007F1DA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DAC" w:rsidRPr="007F1DAC" w:rsidRDefault="007F1DAC" w:rsidP="007F1DA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F1DAC">
              <w:rPr>
                <w:rFonts w:ascii="Times New Roman" w:hAnsi="Times New Roman"/>
                <w:bCs/>
              </w:rPr>
              <w:t>зачислены</w:t>
            </w:r>
            <w:proofErr w:type="gramEnd"/>
            <w:r w:rsidRPr="007F1DAC">
              <w:rPr>
                <w:rFonts w:ascii="Times New Roman" w:hAnsi="Times New Roman"/>
                <w:bCs/>
              </w:rPr>
              <w:t xml:space="preserve"> в обычную группу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F1DAC">
              <w:rPr>
                <w:rFonts w:ascii="Times New Roman" w:hAnsi="Times New Roman"/>
                <w:bCs/>
              </w:rPr>
              <w:t>спец</w:t>
            </w:r>
            <w:proofErr w:type="gramEnd"/>
            <w:r w:rsidRPr="007F1DAC">
              <w:rPr>
                <w:rFonts w:ascii="Times New Roman" w:hAnsi="Times New Roman"/>
                <w:bCs/>
              </w:rPr>
              <w:t>.</w:t>
            </w:r>
          </w:p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гр.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интегр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гр.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F1DAC">
              <w:rPr>
                <w:rFonts w:ascii="Times New Roman" w:hAnsi="Times New Roman"/>
                <w:bCs/>
              </w:rPr>
              <w:t>зачислены</w:t>
            </w:r>
            <w:proofErr w:type="gramEnd"/>
            <w:r w:rsidRPr="007F1DAC">
              <w:rPr>
                <w:rFonts w:ascii="Times New Roman" w:hAnsi="Times New Roman"/>
                <w:bCs/>
              </w:rPr>
              <w:t xml:space="preserve"> в обычный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спец.кл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интегр</w:t>
            </w:r>
            <w:proofErr w:type="gramStart"/>
            <w:r w:rsidRPr="007F1DAC">
              <w:rPr>
                <w:rFonts w:ascii="Times New Roman" w:hAnsi="Times New Roman"/>
                <w:bCs/>
              </w:rPr>
              <w:t>.к</w:t>
            </w:r>
            <w:proofErr w:type="gramEnd"/>
            <w:r w:rsidRPr="007F1DAC">
              <w:rPr>
                <w:rFonts w:ascii="Times New Roman" w:hAnsi="Times New Roman"/>
                <w:bCs/>
              </w:rPr>
              <w:t>л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дошк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школьн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</w:tc>
      </w:tr>
      <w:tr w:rsidR="007F1DAC" w:rsidRPr="007F1DAC" w:rsidTr="007F1DAC">
        <w:trPr>
          <w:trHeight w:val="329"/>
        </w:trPr>
        <w:tc>
          <w:tcPr>
            <w:tcW w:w="1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Кореличский</w:t>
            </w:r>
            <w:proofErr w:type="spellEnd"/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F228C0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F228C0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F228C0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F1DAC" w:rsidRPr="007F1DAC" w:rsidRDefault="007F1DAC" w:rsidP="007F1DAC">
      <w:pPr>
        <w:tabs>
          <w:tab w:val="left" w:pos="6840"/>
        </w:tabs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rPr>
          <w:rFonts w:ascii="Times New Roman" w:hAnsi="Times New Roman"/>
          <w:sz w:val="18"/>
          <w:szCs w:val="18"/>
        </w:rPr>
      </w:pPr>
    </w:p>
    <w:p w:rsidR="008223FE" w:rsidRPr="008223FE" w:rsidRDefault="008223FE" w:rsidP="008223FE">
      <w:pPr>
        <w:tabs>
          <w:tab w:val="left" w:pos="6840"/>
        </w:tabs>
        <w:jc w:val="center"/>
        <w:rPr>
          <w:rFonts w:ascii="Times New Roman" w:hAnsi="Times New Roman"/>
          <w:sz w:val="30"/>
          <w:szCs w:val="30"/>
        </w:rPr>
      </w:pPr>
      <w:r w:rsidRPr="008223FE">
        <w:rPr>
          <w:rFonts w:ascii="Times New Roman" w:hAnsi="Times New Roman"/>
          <w:bCs/>
          <w:sz w:val="30"/>
          <w:szCs w:val="30"/>
        </w:rPr>
        <w:t xml:space="preserve">Сведения о выпускниках 2023/2024 </w:t>
      </w:r>
      <w:proofErr w:type="spellStart"/>
      <w:r w:rsidRPr="008223FE">
        <w:rPr>
          <w:rFonts w:ascii="Times New Roman" w:hAnsi="Times New Roman"/>
          <w:bCs/>
          <w:sz w:val="30"/>
          <w:szCs w:val="30"/>
        </w:rPr>
        <w:t>уч</w:t>
      </w:r>
      <w:proofErr w:type="gramStart"/>
      <w:r w:rsidRPr="008223FE">
        <w:rPr>
          <w:rFonts w:ascii="Times New Roman" w:hAnsi="Times New Roman"/>
          <w:bCs/>
          <w:sz w:val="30"/>
          <w:szCs w:val="30"/>
        </w:rPr>
        <w:t>.г</w:t>
      </w:r>
      <w:proofErr w:type="gramEnd"/>
      <w:r w:rsidRPr="008223FE">
        <w:rPr>
          <w:rFonts w:ascii="Times New Roman" w:hAnsi="Times New Roman"/>
          <w:bCs/>
          <w:sz w:val="30"/>
          <w:szCs w:val="30"/>
        </w:rPr>
        <w:t>ода</w:t>
      </w:r>
      <w:proofErr w:type="spellEnd"/>
      <w:r w:rsidRPr="008223FE">
        <w:rPr>
          <w:rFonts w:ascii="Times New Roman" w:hAnsi="Times New Roman"/>
          <w:bCs/>
          <w:sz w:val="30"/>
          <w:szCs w:val="30"/>
        </w:rPr>
        <w:t>, осваивающих содержание образовательных программ специального образования в специальных, интегрированных классах учреждений общего среднего образования</w:t>
      </w:r>
    </w:p>
    <w:tbl>
      <w:tblPr>
        <w:tblW w:w="15989" w:type="dxa"/>
        <w:tblInd w:w="-7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550"/>
        <w:gridCol w:w="777"/>
        <w:gridCol w:w="550"/>
        <w:gridCol w:w="777"/>
        <w:gridCol w:w="550"/>
        <w:gridCol w:w="777"/>
        <w:gridCol w:w="550"/>
        <w:gridCol w:w="777"/>
        <w:gridCol w:w="787"/>
        <w:gridCol w:w="898"/>
        <w:gridCol w:w="550"/>
        <w:gridCol w:w="777"/>
        <w:gridCol w:w="820"/>
        <w:gridCol w:w="1449"/>
        <w:gridCol w:w="550"/>
        <w:gridCol w:w="777"/>
        <w:gridCol w:w="550"/>
        <w:gridCol w:w="777"/>
        <w:gridCol w:w="550"/>
        <w:gridCol w:w="777"/>
      </w:tblGrid>
      <w:tr w:rsidR="008223FE" w:rsidRPr="008223FE" w:rsidTr="00825D6B">
        <w:trPr>
          <w:trHeight w:val="4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  <w:r w:rsidRPr="008223FE">
              <w:rPr>
                <w:rFonts w:ascii="Times New Roman" w:hAnsi="Times New Roman"/>
              </w:rPr>
              <w:t>Район</w:t>
            </w: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2 ступень</w:t>
            </w:r>
          </w:p>
        </w:tc>
        <w:tc>
          <w:tcPr>
            <w:tcW w:w="7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3 ступень</w:t>
            </w:r>
          </w:p>
        </w:tc>
      </w:tr>
      <w:tr w:rsidR="008223FE" w:rsidRPr="008223FE" w:rsidTr="00825D6B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ТНР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ТВО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НЗ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НС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ТНР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ТВО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НЗ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НС</w:t>
            </w:r>
          </w:p>
        </w:tc>
      </w:tr>
      <w:tr w:rsidR="008223FE" w:rsidRPr="008223FE" w:rsidTr="00825D6B">
        <w:trPr>
          <w:trHeight w:val="828"/>
        </w:trPr>
        <w:tc>
          <w:tcPr>
            <w:tcW w:w="141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7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</w:tr>
      <w:tr w:rsidR="008223FE" w:rsidRPr="008223FE" w:rsidTr="00825D6B">
        <w:trPr>
          <w:trHeight w:val="189"/>
        </w:trPr>
        <w:tc>
          <w:tcPr>
            <w:tcW w:w="141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F228C0" w:rsidP="00825D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Кореличский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D764F" w:rsidRPr="008223FE" w:rsidRDefault="009D764F" w:rsidP="007F1DAC">
      <w:pPr>
        <w:rPr>
          <w:rFonts w:ascii="Times New Roman" w:hAnsi="Times New Roman"/>
          <w:sz w:val="18"/>
          <w:szCs w:val="18"/>
        </w:rPr>
      </w:pPr>
    </w:p>
    <w:p w:rsidR="008223FE" w:rsidRDefault="008223FE" w:rsidP="007F1DAC">
      <w:pPr>
        <w:rPr>
          <w:rFonts w:ascii="Times New Roman" w:hAnsi="Times New Roman"/>
          <w:sz w:val="18"/>
          <w:szCs w:val="18"/>
        </w:rPr>
      </w:pPr>
    </w:p>
    <w:p w:rsidR="008223FE" w:rsidRPr="008223FE" w:rsidRDefault="008223FE" w:rsidP="008223FE">
      <w:pPr>
        <w:tabs>
          <w:tab w:val="left" w:pos="6840"/>
        </w:tabs>
        <w:jc w:val="center"/>
        <w:rPr>
          <w:rFonts w:ascii="Times New Roman" w:hAnsi="Times New Roman"/>
          <w:sz w:val="30"/>
          <w:szCs w:val="30"/>
        </w:rPr>
      </w:pPr>
      <w:r w:rsidRPr="008223FE">
        <w:rPr>
          <w:rFonts w:ascii="Times New Roman" w:hAnsi="Times New Roman"/>
          <w:bCs/>
          <w:sz w:val="30"/>
          <w:szCs w:val="30"/>
        </w:rPr>
        <w:lastRenderedPageBreak/>
        <w:t xml:space="preserve">Сведения о выпускниках 2023/2024 </w:t>
      </w:r>
      <w:proofErr w:type="spellStart"/>
      <w:r w:rsidRPr="008223FE">
        <w:rPr>
          <w:rFonts w:ascii="Times New Roman" w:hAnsi="Times New Roman"/>
          <w:bCs/>
          <w:sz w:val="30"/>
          <w:szCs w:val="30"/>
        </w:rPr>
        <w:t>уч</w:t>
      </w:r>
      <w:proofErr w:type="gramStart"/>
      <w:r w:rsidRPr="008223FE">
        <w:rPr>
          <w:rFonts w:ascii="Times New Roman" w:hAnsi="Times New Roman"/>
          <w:bCs/>
          <w:sz w:val="30"/>
          <w:szCs w:val="30"/>
        </w:rPr>
        <w:t>.г</w:t>
      </w:r>
      <w:proofErr w:type="gramEnd"/>
      <w:r w:rsidRPr="008223FE">
        <w:rPr>
          <w:rFonts w:ascii="Times New Roman" w:hAnsi="Times New Roman"/>
          <w:bCs/>
          <w:sz w:val="30"/>
          <w:szCs w:val="30"/>
        </w:rPr>
        <w:t>ода</w:t>
      </w:r>
      <w:proofErr w:type="spellEnd"/>
      <w:r w:rsidRPr="008223FE">
        <w:rPr>
          <w:rFonts w:ascii="Times New Roman" w:hAnsi="Times New Roman"/>
          <w:bCs/>
          <w:sz w:val="30"/>
          <w:szCs w:val="30"/>
        </w:rPr>
        <w:t>, осваивающих содержание образовательных программ специального образования для лиц с интеллектуальной недостаточностью в специальных/ интегрированных классах учреждений общего среднего образования, в специальных школах(специальных школах-интернатах)</w:t>
      </w:r>
    </w:p>
    <w:tbl>
      <w:tblPr>
        <w:tblW w:w="15903" w:type="dxa"/>
        <w:tblInd w:w="-7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568"/>
        <w:gridCol w:w="1370"/>
        <w:gridCol w:w="569"/>
        <w:gridCol w:w="1370"/>
        <w:gridCol w:w="592"/>
        <w:gridCol w:w="1082"/>
        <w:gridCol w:w="1385"/>
        <w:gridCol w:w="592"/>
        <w:gridCol w:w="1424"/>
        <w:gridCol w:w="593"/>
        <w:gridCol w:w="1426"/>
        <w:gridCol w:w="1494"/>
        <w:gridCol w:w="592"/>
        <w:gridCol w:w="1426"/>
      </w:tblGrid>
      <w:tr w:rsidR="008223FE" w:rsidRPr="008223FE" w:rsidTr="008223FE">
        <w:trPr>
          <w:trHeight w:val="42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  <w:r w:rsidRPr="008223FE">
              <w:rPr>
                <w:rFonts w:ascii="Times New Roman" w:hAnsi="Times New Roman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специальные/интегрированные классы</w:t>
            </w:r>
          </w:p>
        </w:tc>
        <w:tc>
          <w:tcPr>
            <w:tcW w:w="4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 xml:space="preserve">специальная школа </w:t>
            </w:r>
            <w:proofErr w:type="spellStart"/>
            <w:r w:rsidRPr="008223FE">
              <w:rPr>
                <w:rFonts w:ascii="Times New Roman" w:hAnsi="Times New Roman"/>
                <w:bCs/>
              </w:rPr>
              <w:t>г</w:t>
            </w:r>
            <w:proofErr w:type="gramStart"/>
            <w:r w:rsidRPr="008223FE">
              <w:rPr>
                <w:rFonts w:ascii="Times New Roman" w:hAnsi="Times New Roman"/>
                <w:bCs/>
              </w:rPr>
              <w:t>.Г</w:t>
            </w:r>
            <w:proofErr w:type="gramEnd"/>
            <w:r w:rsidRPr="008223FE">
              <w:rPr>
                <w:rFonts w:ascii="Times New Roman" w:hAnsi="Times New Roman"/>
                <w:bCs/>
              </w:rPr>
              <w:t>родно</w:t>
            </w:r>
            <w:proofErr w:type="spellEnd"/>
          </w:p>
        </w:tc>
        <w:tc>
          <w:tcPr>
            <w:tcW w:w="5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 xml:space="preserve">специальная школа-интернат </w:t>
            </w:r>
            <w:proofErr w:type="spellStart"/>
            <w:r w:rsidRPr="008223FE">
              <w:rPr>
                <w:rFonts w:ascii="Times New Roman" w:hAnsi="Times New Roman"/>
                <w:bCs/>
              </w:rPr>
              <w:t>г</w:t>
            </w:r>
            <w:proofErr w:type="gramStart"/>
            <w:r w:rsidRPr="008223FE">
              <w:rPr>
                <w:rFonts w:ascii="Times New Roman" w:hAnsi="Times New Roman"/>
                <w:bCs/>
              </w:rPr>
              <w:t>.В</w:t>
            </w:r>
            <w:proofErr w:type="gramEnd"/>
            <w:r w:rsidRPr="008223FE">
              <w:rPr>
                <w:rFonts w:ascii="Times New Roman" w:hAnsi="Times New Roman"/>
                <w:bCs/>
              </w:rPr>
              <w:t>олковыска</w:t>
            </w:r>
            <w:proofErr w:type="spellEnd"/>
          </w:p>
        </w:tc>
      </w:tr>
      <w:tr w:rsidR="008223FE" w:rsidRPr="008223FE" w:rsidTr="008223FE">
        <w:trPr>
          <w:trHeight w:val="42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 отделение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2 отделение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 отделение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2 отделение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 отделение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2 отделение</w:t>
            </w:r>
          </w:p>
        </w:tc>
      </w:tr>
      <w:tr w:rsidR="008223FE" w:rsidRPr="008223FE" w:rsidTr="008223FE">
        <w:trPr>
          <w:trHeight w:val="113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10 класс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10 класс</w:t>
            </w:r>
          </w:p>
        </w:tc>
        <w:tc>
          <w:tcPr>
            <w:tcW w:w="165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10 класс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12 класс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10 класс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10 класс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12 класс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10 класс</w:t>
            </w:r>
          </w:p>
        </w:tc>
      </w:tr>
      <w:tr w:rsidR="008223FE" w:rsidRPr="008223FE" w:rsidTr="008223FE">
        <w:trPr>
          <w:trHeight w:val="506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041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  <w:r w:rsidRPr="008223FE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  <w:r w:rsidRPr="008223FE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</w:tr>
      <w:tr w:rsidR="008223FE" w:rsidRPr="008223FE" w:rsidTr="009D50A6">
        <w:trPr>
          <w:trHeight w:val="50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3FE" w:rsidRPr="008223FE" w:rsidRDefault="00F228C0" w:rsidP="00825D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Кореличский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8223FE" w:rsidRPr="007F1DAC" w:rsidRDefault="008223FE" w:rsidP="007F1DAC">
      <w:pPr>
        <w:rPr>
          <w:rFonts w:ascii="Times New Roman" w:hAnsi="Times New Roman"/>
          <w:sz w:val="18"/>
          <w:szCs w:val="18"/>
        </w:rPr>
      </w:pPr>
    </w:p>
    <w:p w:rsidR="00B422E9" w:rsidRDefault="00B422E9" w:rsidP="00323699">
      <w:pPr>
        <w:jc w:val="center"/>
        <w:rPr>
          <w:rFonts w:ascii="Times New Roman" w:hAnsi="Times New Roman"/>
          <w:bCs/>
          <w:sz w:val="30"/>
          <w:szCs w:val="30"/>
        </w:rPr>
      </w:pPr>
    </w:p>
    <w:p w:rsidR="007F1DAC" w:rsidRDefault="007F1DAC" w:rsidP="00323699">
      <w:pPr>
        <w:jc w:val="center"/>
        <w:rPr>
          <w:rFonts w:ascii="Times New Roman" w:hAnsi="Times New Roman"/>
          <w:bCs/>
          <w:sz w:val="30"/>
          <w:szCs w:val="30"/>
        </w:rPr>
      </w:pPr>
      <w:r w:rsidRPr="007F1DAC">
        <w:rPr>
          <w:rFonts w:ascii="Times New Roman" w:hAnsi="Times New Roman"/>
          <w:bCs/>
          <w:sz w:val="30"/>
          <w:szCs w:val="30"/>
        </w:rPr>
        <w:t>Количест</w:t>
      </w:r>
      <w:r w:rsidR="008223FE">
        <w:rPr>
          <w:rFonts w:ascii="Times New Roman" w:hAnsi="Times New Roman"/>
          <w:bCs/>
          <w:sz w:val="30"/>
          <w:szCs w:val="30"/>
        </w:rPr>
        <w:t>во детей-инвалидов с ОПФР в 2023/2024</w:t>
      </w:r>
      <w:r w:rsidRPr="007F1DAC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7F1DAC">
        <w:rPr>
          <w:rFonts w:ascii="Times New Roman" w:hAnsi="Times New Roman"/>
          <w:bCs/>
          <w:sz w:val="30"/>
          <w:szCs w:val="30"/>
        </w:rPr>
        <w:t>уч.г</w:t>
      </w:r>
      <w:proofErr w:type="spellEnd"/>
      <w:r w:rsidRPr="007F1DAC">
        <w:rPr>
          <w:rFonts w:ascii="Times New Roman" w:hAnsi="Times New Roman"/>
          <w:bCs/>
          <w:sz w:val="30"/>
          <w:szCs w:val="30"/>
        </w:rPr>
        <w:t>.</w:t>
      </w:r>
    </w:p>
    <w:tbl>
      <w:tblPr>
        <w:tblW w:w="16302" w:type="dxa"/>
        <w:tblInd w:w="-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672"/>
        <w:gridCol w:w="672"/>
        <w:gridCol w:w="672"/>
        <w:gridCol w:w="673"/>
        <w:gridCol w:w="619"/>
        <w:gridCol w:w="725"/>
        <w:gridCol w:w="693"/>
        <w:gridCol w:w="652"/>
        <w:gridCol w:w="624"/>
        <w:gridCol w:w="720"/>
        <w:gridCol w:w="697"/>
        <w:gridCol w:w="648"/>
        <w:gridCol w:w="628"/>
        <w:gridCol w:w="716"/>
        <w:gridCol w:w="701"/>
        <w:gridCol w:w="644"/>
        <w:gridCol w:w="632"/>
        <w:gridCol w:w="712"/>
        <w:gridCol w:w="673"/>
        <w:gridCol w:w="741"/>
        <w:gridCol w:w="603"/>
        <w:gridCol w:w="673"/>
      </w:tblGrid>
      <w:tr w:rsidR="007F1DAC" w:rsidRPr="007F1DAC" w:rsidTr="00173134">
        <w:trPr>
          <w:trHeight w:val="329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DAC">
              <w:rPr>
                <w:rFonts w:ascii="Times New Roman" w:hAnsi="Times New Roman"/>
                <w:bCs/>
                <w:sz w:val="26"/>
                <w:szCs w:val="26"/>
              </w:rPr>
              <w:t>Район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ЦКРОиР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Специальные детские сады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спецгр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 в УДО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173134" w:rsidRDefault="00173134" w:rsidP="0017313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интег</w:t>
            </w:r>
            <w:r w:rsidR="007F1DAC" w:rsidRPr="007F1DAC">
              <w:rPr>
                <w:rFonts w:ascii="Times New Roman" w:hAnsi="Times New Roman"/>
                <w:bCs/>
                <w:sz w:val="22"/>
                <w:szCs w:val="22"/>
              </w:rPr>
              <w:t>р.гр</w:t>
            </w:r>
            <w:proofErr w:type="spellEnd"/>
            <w:r w:rsidR="007F1DAC"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УДО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173134" w:rsidRDefault="007F1DAC" w:rsidP="0017313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спецкласс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УОСО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интегр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17313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класс в УОСО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Спецшколы (школы-интернаты) для уч-ся </w:t>
            </w:r>
            <w:proofErr w:type="gram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proofErr w:type="gram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 ИН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173134" w:rsidRDefault="007F1DAC" w:rsidP="0017313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Спецшколы</w:t>
            </w:r>
          </w:p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 (школы-интернаты)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ПКПП</w:t>
            </w:r>
          </w:p>
        </w:tc>
      </w:tr>
      <w:tr w:rsidR="007F1DAC" w:rsidRPr="007F1DAC" w:rsidTr="00173134">
        <w:trPr>
          <w:cantSplit/>
          <w:trHeight w:val="2556"/>
        </w:trPr>
        <w:tc>
          <w:tcPr>
            <w:tcW w:w="151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DAC" w:rsidRPr="007F1DAC" w:rsidRDefault="007F1DAC" w:rsidP="007F1DA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в группе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классе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РКП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на </w:t>
            </w: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кор-пед</w:t>
            </w:r>
            <w:proofErr w:type="gram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.п</w:t>
            </w:r>
            <w:proofErr w:type="gram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омощи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на дому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группе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группе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группе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классе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классе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классе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в </w:t>
            </w: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дошк.гр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классе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на дому </w:t>
            </w:r>
            <w:r w:rsidRPr="007F1DAC">
              <w:rPr>
                <w:rFonts w:ascii="Times New Roman" w:hAnsi="Times New Roman"/>
                <w:sz w:val="22"/>
                <w:szCs w:val="22"/>
              </w:rPr>
              <w:t>(дети не входят в группы и в классы)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дошк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школьн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7F1DAC" w:rsidRPr="007F1DAC" w:rsidTr="008175DC">
        <w:trPr>
          <w:trHeight w:val="329"/>
        </w:trPr>
        <w:tc>
          <w:tcPr>
            <w:tcW w:w="1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9D764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Кореличский</w:t>
            </w:r>
            <w:proofErr w:type="spellEnd"/>
          </w:p>
        </w:tc>
        <w:tc>
          <w:tcPr>
            <w:tcW w:w="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28267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22E9">
              <w:rPr>
                <w:rFonts w:ascii="Times New Roman" w:hAnsi="Times New Roman"/>
              </w:rPr>
              <w:t>1</w:t>
            </w:r>
          </w:p>
        </w:tc>
        <w:tc>
          <w:tcPr>
            <w:tcW w:w="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B422E9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B422E9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6B4CE0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191132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191132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28267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8E0D36" w:rsidRPr="007F1DAC" w:rsidRDefault="008E0D36" w:rsidP="008E0D36">
      <w:pPr>
        <w:rPr>
          <w:rFonts w:ascii="Times New Roman" w:hAnsi="Times New Roman"/>
          <w:b/>
        </w:rPr>
      </w:pPr>
    </w:p>
    <w:p w:rsidR="003A442E" w:rsidRPr="007F1DAC" w:rsidRDefault="003A442E" w:rsidP="008E0D36">
      <w:pPr>
        <w:rPr>
          <w:rFonts w:ascii="Times New Roman" w:hAnsi="Times New Roman"/>
          <w:b/>
        </w:rPr>
      </w:pPr>
    </w:p>
    <w:p w:rsidR="003A442E" w:rsidRPr="007F1DAC" w:rsidRDefault="003A442E" w:rsidP="008E0D36">
      <w:pPr>
        <w:rPr>
          <w:rFonts w:ascii="Times New Roman" w:hAnsi="Times New Roman"/>
          <w:b/>
        </w:rPr>
      </w:pPr>
    </w:p>
    <w:p w:rsidR="003A442E" w:rsidRPr="007F1DAC" w:rsidRDefault="003A442E" w:rsidP="008E0D36">
      <w:pPr>
        <w:rPr>
          <w:rFonts w:ascii="Times New Roman" w:hAnsi="Times New Roman"/>
          <w:b/>
        </w:rPr>
      </w:pPr>
    </w:p>
    <w:p w:rsidR="001714E9" w:rsidRDefault="001714E9" w:rsidP="008E0D36">
      <w:pPr>
        <w:rPr>
          <w:b/>
        </w:rPr>
      </w:pPr>
    </w:p>
    <w:p w:rsidR="00825D6B" w:rsidRDefault="00825D6B" w:rsidP="00C06B2D">
      <w:pPr>
        <w:pStyle w:val="afffc"/>
        <w:jc w:val="center"/>
        <w:rPr>
          <w:rFonts w:ascii="Times New Roman" w:hAnsi="Times New Roman"/>
          <w:sz w:val="28"/>
          <w:szCs w:val="18"/>
          <w:lang w:val="be-BY"/>
        </w:rPr>
      </w:pPr>
    </w:p>
    <w:p w:rsidR="00DD49EB" w:rsidRDefault="00C06B2D" w:rsidP="00825D6B">
      <w:pPr>
        <w:pStyle w:val="afffc"/>
        <w:jc w:val="center"/>
        <w:rPr>
          <w:rFonts w:ascii="Times New Roman" w:hAnsi="Times New Roman"/>
          <w:sz w:val="28"/>
          <w:szCs w:val="18"/>
          <w:lang w:val="be-BY"/>
        </w:rPr>
      </w:pPr>
      <w:r w:rsidRPr="00C06B2D">
        <w:rPr>
          <w:rFonts w:ascii="Times New Roman" w:hAnsi="Times New Roman"/>
          <w:sz w:val="28"/>
          <w:szCs w:val="18"/>
          <w:lang w:val="be-BY"/>
        </w:rPr>
        <w:t>Информация об объектах учреждений дошкольного, общего среднего</w:t>
      </w:r>
      <w:r w:rsidR="00825D6B">
        <w:rPr>
          <w:rFonts w:ascii="Times New Roman" w:hAnsi="Times New Roman"/>
          <w:sz w:val="28"/>
          <w:szCs w:val="18"/>
          <w:lang w:val="be-BY"/>
        </w:rPr>
        <w:t>, дополнительного</w:t>
      </w:r>
      <w:r w:rsidRPr="00C06B2D">
        <w:rPr>
          <w:rFonts w:ascii="Times New Roman" w:hAnsi="Times New Roman"/>
          <w:sz w:val="28"/>
          <w:szCs w:val="18"/>
          <w:lang w:val="be-BY"/>
        </w:rPr>
        <w:t xml:space="preserve"> и специального образования,</w:t>
      </w:r>
      <w:r w:rsidR="00825D6B">
        <w:rPr>
          <w:rFonts w:ascii="Times New Roman" w:hAnsi="Times New Roman"/>
          <w:sz w:val="28"/>
          <w:szCs w:val="18"/>
          <w:lang w:val="be-BY"/>
        </w:rPr>
        <w:t xml:space="preserve"> ДОЛ</w:t>
      </w:r>
      <w:r w:rsidRPr="00C06B2D">
        <w:rPr>
          <w:rFonts w:ascii="Times New Roman" w:hAnsi="Times New Roman"/>
          <w:sz w:val="28"/>
          <w:szCs w:val="18"/>
          <w:lang w:val="be-BY"/>
        </w:rPr>
        <w:t xml:space="preserve"> обеспечивающих безбарьерную среду жизнедеятельности</w:t>
      </w:r>
    </w:p>
    <w:p w:rsidR="00C06B2D" w:rsidRDefault="00C06B2D" w:rsidP="00C06B2D">
      <w:pPr>
        <w:pStyle w:val="afffc"/>
        <w:jc w:val="center"/>
        <w:rPr>
          <w:rFonts w:ascii="Times New Roman" w:hAnsi="Times New Roman"/>
          <w:sz w:val="28"/>
          <w:szCs w:val="18"/>
          <w:lang w:val="be-BY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2711"/>
        <w:gridCol w:w="2359"/>
        <w:gridCol w:w="2835"/>
        <w:gridCol w:w="3643"/>
        <w:gridCol w:w="3240"/>
      </w:tblGrid>
      <w:tr w:rsidR="00C06B2D" w:rsidTr="00C06B2D">
        <w:tc>
          <w:tcPr>
            <w:tcW w:w="2711" w:type="dxa"/>
            <w:vMerge w:val="restart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Тип учреждения образования</w:t>
            </w:r>
          </w:p>
        </w:tc>
        <w:tc>
          <w:tcPr>
            <w:tcW w:w="2359" w:type="dxa"/>
            <w:vMerge w:val="restart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Количество учреждений в районе</w:t>
            </w:r>
          </w:p>
        </w:tc>
        <w:tc>
          <w:tcPr>
            <w:tcW w:w="9718" w:type="dxa"/>
            <w:gridSpan w:val="3"/>
          </w:tcPr>
          <w:p w:rsidR="00825D6B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Обеспечение безбарьерной среды жизнедеятельности</w:t>
            </w:r>
            <w:r w:rsidR="00BC6FBE">
              <w:rPr>
                <w:rFonts w:ascii="Times New Roman" w:hAnsi="Times New Roman"/>
                <w:sz w:val="28"/>
                <w:szCs w:val="18"/>
                <w:lang w:val="be-BY"/>
              </w:rPr>
              <w:t xml:space="preserve"> </w:t>
            </w:r>
          </w:p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с учетом комплексного подхода</w:t>
            </w:r>
          </w:p>
        </w:tc>
      </w:tr>
      <w:tr w:rsidR="00C06B2D" w:rsidTr="00BC6FBE">
        <w:tc>
          <w:tcPr>
            <w:tcW w:w="2711" w:type="dxa"/>
            <w:vMerge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  <w:tc>
          <w:tcPr>
            <w:tcW w:w="2359" w:type="dxa"/>
            <w:vMerge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  <w:tc>
          <w:tcPr>
            <w:tcW w:w="2835" w:type="dxa"/>
          </w:tcPr>
          <w:p w:rsidR="00C06B2D" w:rsidRPr="00BC6FBE" w:rsidRDefault="00C06B2D" w:rsidP="00BC6FBE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 xml:space="preserve">Количество доступных объектов учреждений образования </w:t>
            </w:r>
          </w:p>
        </w:tc>
        <w:tc>
          <w:tcPr>
            <w:tcW w:w="3643" w:type="dxa"/>
          </w:tcPr>
          <w:p w:rsidR="00C06B2D" w:rsidRPr="00BC6FBE" w:rsidRDefault="00C06B2D" w:rsidP="00BC6FBE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 xml:space="preserve">Количество частично доступных объектов учреждений образования </w:t>
            </w:r>
          </w:p>
        </w:tc>
        <w:tc>
          <w:tcPr>
            <w:tcW w:w="3240" w:type="dxa"/>
          </w:tcPr>
          <w:p w:rsidR="00C06B2D" w:rsidRPr="00BC6FBE" w:rsidRDefault="00BC6FBE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>Количество объектов учреждений образования в которых отсутствуют элементы безбарьерной среды</w:t>
            </w:r>
          </w:p>
        </w:tc>
      </w:tr>
      <w:tr w:rsidR="00C06B2D" w:rsidTr="00BC6FBE">
        <w:tc>
          <w:tcPr>
            <w:tcW w:w="2711" w:type="dxa"/>
          </w:tcPr>
          <w:p w:rsidR="00C06B2D" w:rsidRPr="00BC6FBE" w:rsidRDefault="00C06B2D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>Учреждения дошкольного образования</w:t>
            </w:r>
          </w:p>
        </w:tc>
        <w:tc>
          <w:tcPr>
            <w:tcW w:w="2359" w:type="dxa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7</w:t>
            </w:r>
          </w:p>
        </w:tc>
        <w:tc>
          <w:tcPr>
            <w:tcW w:w="2835" w:type="dxa"/>
          </w:tcPr>
          <w:p w:rsidR="00C21A8A" w:rsidRDefault="00C21A8A" w:rsidP="00C21A8A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 / 14,3%</w:t>
            </w:r>
          </w:p>
          <w:p w:rsidR="00C21A8A" w:rsidRDefault="00C21A8A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 w:rsidRPr="00C21A8A">
              <w:rPr>
                <w:rFonts w:ascii="Times New Roman" w:hAnsi="Times New Roman"/>
                <w:szCs w:val="18"/>
                <w:lang w:val="be-BY"/>
              </w:rPr>
              <w:t>(Детский сад №2 г.п.Кореличи)</w:t>
            </w:r>
          </w:p>
        </w:tc>
        <w:tc>
          <w:tcPr>
            <w:tcW w:w="3643" w:type="dxa"/>
          </w:tcPr>
          <w:p w:rsidR="00C06B2D" w:rsidRDefault="00C21A8A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 / 14,3</w:t>
            </w:r>
            <w:r w:rsidR="00BC6FBE">
              <w:rPr>
                <w:rFonts w:ascii="Times New Roman" w:hAnsi="Times New Roman"/>
                <w:sz w:val="28"/>
                <w:szCs w:val="18"/>
                <w:lang w:val="be-BY"/>
              </w:rPr>
              <w:t>%</w:t>
            </w:r>
          </w:p>
          <w:p w:rsidR="00BC6FBE" w:rsidRDefault="00C21A8A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Cs w:val="18"/>
                <w:lang w:val="be-BY"/>
              </w:rPr>
              <w:t>(Детский сад г.п.Мир</w:t>
            </w:r>
            <w:r w:rsidR="00BC6FBE" w:rsidRPr="00BC6FBE">
              <w:rPr>
                <w:rFonts w:ascii="Times New Roman" w:hAnsi="Times New Roman"/>
                <w:szCs w:val="18"/>
                <w:lang w:val="be-BY"/>
              </w:rPr>
              <w:t>)</w:t>
            </w:r>
          </w:p>
        </w:tc>
        <w:tc>
          <w:tcPr>
            <w:tcW w:w="3240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5 / 71,4%</w:t>
            </w:r>
          </w:p>
        </w:tc>
      </w:tr>
      <w:tr w:rsidR="00C06B2D" w:rsidTr="00BC6FBE">
        <w:tc>
          <w:tcPr>
            <w:tcW w:w="2711" w:type="dxa"/>
          </w:tcPr>
          <w:p w:rsidR="00C06B2D" w:rsidRPr="00BC6FBE" w:rsidRDefault="00C06B2D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>Учреждения общего среднего образования</w:t>
            </w:r>
          </w:p>
        </w:tc>
        <w:tc>
          <w:tcPr>
            <w:tcW w:w="2359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</w:t>
            </w:r>
            <w:r w:rsidR="00C21A8A">
              <w:rPr>
                <w:rFonts w:ascii="Times New Roman" w:hAnsi="Times New Roman"/>
                <w:sz w:val="28"/>
                <w:szCs w:val="18"/>
                <w:lang w:val="be-BY"/>
              </w:rPr>
              <w:t>1</w:t>
            </w:r>
          </w:p>
        </w:tc>
        <w:tc>
          <w:tcPr>
            <w:tcW w:w="2835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0</w:t>
            </w:r>
          </w:p>
        </w:tc>
        <w:tc>
          <w:tcPr>
            <w:tcW w:w="3643" w:type="dxa"/>
          </w:tcPr>
          <w:p w:rsidR="00C06B2D" w:rsidRDefault="00C21A8A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3 / 27,3</w:t>
            </w:r>
            <w:r w:rsidR="00BC6FBE">
              <w:rPr>
                <w:rFonts w:ascii="Times New Roman" w:hAnsi="Times New Roman"/>
                <w:sz w:val="28"/>
                <w:szCs w:val="18"/>
                <w:lang w:val="be-BY"/>
              </w:rPr>
              <w:t>%</w:t>
            </w:r>
          </w:p>
          <w:p w:rsidR="00BC6FBE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Cs w:val="18"/>
                <w:lang w:val="be-BY"/>
              </w:rPr>
              <w:t>(СШ №1, СШ №2, Цирин</w:t>
            </w:r>
            <w:r w:rsidR="0028267F">
              <w:rPr>
                <w:rFonts w:ascii="Times New Roman" w:hAnsi="Times New Roman"/>
                <w:szCs w:val="18"/>
                <w:lang w:val="be-BY"/>
              </w:rPr>
              <w:t>ская СШ</w:t>
            </w:r>
            <w:r w:rsidRPr="00BC6FBE">
              <w:rPr>
                <w:rFonts w:ascii="Times New Roman" w:hAnsi="Times New Roman"/>
                <w:szCs w:val="18"/>
                <w:lang w:val="be-BY"/>
              </w:rPr>
              <w:t>)</w:t>
            </w:r>
          </w:p>
        </w:tc>
        <w:tc>
          <w:tcPr>
            <w:tcW w:w="3240" w:type="dxa"/>
          </w:tcPr>
          <w:p w:rsidR="00C06B2D" w:rsidRDefault="00C21A8A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8 / 72,7</w:t>
            </w:r>
            <w:r w:rsidR="00BC6FBE">
              <w:rPr>
                <w:rFonts w:ascii="Times New Roman" w:hAnsi="Times New Roman"/>
                <w:sz w:val="28"/>
                <w:szCs w:val="18"/>
                <w:lang w:val="be-BY"/>
              </w:rPr>
              <w:t>%</w:t>
            </w:r>
          </w:p>
        </w:tc>
      </w:tr>
      <w:tr w:rsidR="00C06B2D" w:rsidTr="00BC6FBE">
        <w:tc>
          <w:tcPr>
            <w:tcW w:w="2711" w:type="dxa"/>
          </w:tcPr>
          <w:p w:rsidR="00C06B2D" w:rsidRPr="00BC6FBE" w:rsidRDefault="00C06B2D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>Учреждения специального образования</w:t>
            </w:r>
          </w:p>
        </w:tc>
        <w:tc>
          <w:tcPr>
            <w:tcW w:w="2359" w:type="dxa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</w:t>
            </w:r>
          </w:p>
        </w:tc>
        <w:tc>
          <w:tcPr>
            <w:tcW w:w="2835" w:type="dxa"/>
          </w:tcPr>
          <w:p w:rsidR="00C06B2D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-</w:t>
            </w:r>
          </w:p>
        </w:tc>
        <w:tc>
          <w:tcPr>
            <w:tcW w:w="3643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 / 100%</w:t>
            </w:r>
          </w:p>
        </w:tc>
        <w:tc>
          <w:tcPr>
            <w:tcW w:w="3240" w:type="dxa"/>
          </w:tcPr>
          <w:p w:rsidR="00C06B2D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-</w:t>
            </w:r>
          </w:p>
        </w:tc>
      </w:tr>
      <w:tr w:rsidR="00825D6B" w:rsidTr="00BC6FBE">
        <w:tc>
          <w:tcPr>
            <w:tcW w:w="2711" w:type="dxa"/>
          </w:tcPr>
          <w:p w:rsidR="00825D6B" w:rsidRPr="00BC6FBE" w:rsidRDefault="00825D6B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>
              <w:rPr>
                <w:rFonts w:ascii="Times New Roman" w:hAnsi="Times New Roman"/>
                <w:sz w:val="24"/>
                <w:szCs w:val="18"/>
                <w:lang w:val="be-BY"/>
              </w:rPr>
              <w:t>Учреждение дополнительного образования</w:t>
            </w:r>
          </w:p>
        </w:tc>
        <w:tc>
          <w:tcPr>
            <w:tcW w:w="2359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</w:t>
            </w:r>
          </w:p>
        </w:tc>
        <w:tc>
          <w:tcPr>
            <w:tcW w:w="2835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-</w:t>
            </w:r>
          </w:p>
        </w:tc>
        <w:tc>
          <w:tcPr>
            <w:tcW w:w="3643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-</w:t>
            </w:r>
          </w:p>
        </w:tc>
        <w:tc>
          <w:tcPr>
            <w:tcW w:w="3240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1/100%</w:t>
            </w:r>
          </w:p>
        </w:tc>
      </w:tr>
      <w:tr w:rsidR="00825D6B" w:rsidTr="00BC6FBE">
        <w:tc>
          <w:tcPr>
            <w:tcW w:w="2711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>
              <w:rPr>
                <w:rFonts w:ascii="Times New Roman" w:hAnsi="Times New Roman"/>
                <w:sz w:val="24"/>
                <w:szCs w:val="18"/>
                <w:lang w:val="be-BY"/>
              </w:rPr>
              <w:t>Детский оздоровительный лагерь</w:t>
            </w:r>
          </w:p>
        </w:tc>
        <w:tc>
          <w:tcPr>
            <w:tcW w:w="2359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</w:t>
            </w:r>
          </w:p>
        </w:tc>
        <w:tc>
          <w:tcPr>
            <w:tcW w:w="2835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-</w:t>
            </w:r>
          </w:p>
        </w:tc>
        <w:tc>
          <w:tcPr>
            <w:tcW w:w="3643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  <w:tc>
          <w:tcPr>
            <w:tcW w:w="3240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</w:tr>
      <w:tr w:rsidR="00825D6B" w:rsidTr="00BC6FBE">
        <w:tc>
          <w:tcPr>
            <w:tcW w:w="2711" w:type="dxa"/>
          </w:tcPr>
          <w:p w:rsidR="00825D6B" w:rsidRDefault="00825D6B" w:rsidP="00825D6B">
            <w:pPr>
              <w:pStyle w:val="afffc"/>
              <w:jc w:val="right"/>
              <w:rPr>
                <w:rFonts w:ascii="Times New Roman" w:hAnsi="Times New Roman"/>
                <w:sz w:val="24"/>
                <w:szCs w:val="18"/>
                <w:lang w:val="be-BY"/>
              </w:rPr>
            </w:pPr>
            <w:r>
              <w:rPr>
                <w:rFonts w:ascii="Times New Roman" w:hAnsi="Times New Roman"/>
                <w:sz w:val="24"/>
                <w:szCs w:val="18"/>
                <w:lang w:val="be-BY"/>
              </w:rPr>
              <w:t>ИТОГО:</w:t>
            </w:r>
          </w:p>
        </w:tc>
        <w:tc>
          <w:tcPr>
            <w:tcW w:w="2359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21</w:t>
            </w:r>
          </w:p>
        </w:tc>
        <w:tc>
          <w:tcPr>
            <w:tcW w:w="2835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  <w:tc>
          <w:tcPr>
            <w:tcW w:w="3643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  <w:tc>
          <w:tcPr>
            <w:tcW w:w="3240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</w:tr>
    </w:tbl>
    <w:p w:rsidR="00DD49EB" w:rsidRDefault="00DD49EB" w:rsidP="00623A2D">
      <w:pPr>
        <w:pStyle w:val="afffc"/>
        <w:rPr>
          <w:rFonts w:ascii="Times New Roman" w:hAnsi="Times New Roman"/>
          <w:sz w:val="18"/>
          <w:szCs w:val="18"/>
          <w:lang w:val="be-BY"/>
        </w:rPr>
      </w:pPr>
    </w:p>
    <w:p w:rsidR="00DD49EB" w:rsidRPr="00BC6FBE" w:rsidRDefault="00BC6FBE" w:rsidP="00BC6FBE">
      <w:pPr>
        <w:pStyle w:val="afffc"/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  <w:lang w:val="be-BY"/>
        </w:rPr>
        <w:t>В</w:t>
      </w:r>
      <w:r w:rsidR="00DD49EB" w:rsidRPr="00BC6FBE">
        <w:rPr>
          <w:rFonts w:ascii="Times New Roman" w:hAnsi="Times New Roman" w:cs="Times New Roman"/>
          <w:sz w:val="24"/>
        </w:rPr>
        <w:t xml:space="preserve"> соответствии с подпрограммой «Доступная среда жизнедеятельности инвалидов и физически ослабленных лиц» государственной программы «Социальная защита» на 2021–2025 годы доступность объекта с учетом комплексного подхода определяется обязательным наличием следующих параметров: </w:t>
      </w:r>
    </w:p>
    <w:p w:rsidR="00BC6FBE" w:rsidRDefault="00BC6FBE" w:rsidP="00BC6FBE">
      <w:pPr>
        <w:pStyle w:val="afffc"/>
        <w:jc w:val="both"/>
        <w:rPr>
          <w:rFonts w:ascii="Times New Roman" w:hAnsi="Times New Roman" w:cs="Times New Roman"/>
          <w:sz w:val="24"/>
        </w:rPr>
        <w:sectPr w:rsidR="00BC6FBE" w:rsidSect="00CF0C0C">
          <w:headerReference w:type="even" r:id="rId8"/>
          <w:headerReference w:type="default" r:id="rId9"/>
          <w:pgSz w:w="16840" w:h="11879" w:orient="landscape" w:code="9"/>
          <w:pgMar w:top="993" w:right="1134" w:bottom="567" w:left="1134" w:header="958" w:footer="958" w:gutter="0"/>
          <w:cols w:space="708"/>
          <w:titlePg/>
          <w:docGrid w:linePitch="360"/>
        </w:sectPr>
      </w:pP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lastRenderedPageBreak/>
        <w:t>обустройство стоянки (или обоснование отсутствия):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пандус (или обоснование отсутствия (вход без лестницы на уровне земли);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>расширение входной группы;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lastRenderedPageBreak/>
        <w:t xml:space="preserve">наличие на 1 и последней ступеньке лестницы металлических индикаторов;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специально-оборудованный санузел;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понижение бордюрного камня;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укладка тактильной плитки;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lastRenderedPageBreak/>
        <w:t xml:space="preserve">кнопка вызова персонала;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речевые информаторы;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>мнемосхемы;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таблички на основе шрифта Брайля;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lastRenderedPageBreak/>
        <w:t xml:space="preserve">маркировка кнопки дверной ручки;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отсутствие перепада высот;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18"/>
        </w:rPr>
      </w:pPr>
      <w:r w:rsidRPr="00BC6FBE">
        <w:rPr>
          <w:rFonts w:ascii="Times New Roman" w:hAnsi="Times New Roman" w:cs="Times New Roman"/>
          <w:sz w:val="24"/>
        </w:rPr>
        <w:t>тактильные направляющие от калитки до входа в здание.</w:t>
      </w:r>
    </w:p>
    <w:p w:rsidR="00BC6FBE" w:rsidRDefault="00BC6FBE" w:rsidP="00623A2D">
      <w:pPr>
        <w:pStyle w:val="afffc"/>
        <w:rPr>
          <w:rFonts w:ascii="Times New Roman" w:hAnsi="Times New Roman"/>
          <w:sz w:val="18"/>
          <w:szCs w:val="18"/>
        </w:rPr>
        <w:sectPr w:rsidR="00BC6FBE" w:rsidSect="00BC6FBE">
          <w:type w:val="continuous"/>
          <w:pgSz w:w="16840" w:h="11879" w:orient="landscape" w:code="9"/>
          <w:pgMar w:top="993" w:right="1134" w:bottom="567" w:left="1134" w:header="958" w:footer="958" w:gutter="0"/>
          <w:cols w:num="2" w:space="708"/>
          <w:titlePg/>
          <w:docGrid w:linePitch="360"/>
        </w:sectPr>
      </w:pPr>
    </w:p>
    <w:p w:rsidR="00DD49EB" w:rsidRPr="00DD49EB" w:rsidRDefault="00DD49EB" w:rsidP="00623A2D">
      <w:pPr>
        <w:pStyle w:val="afffc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DD49EB" w:rsidRPr="00DD49EB" w:rsidSect="00BC6FBE">
      <w:type w:val="continuous"/>
      <w:pgSz w:w="16840" w:h="11879" w:orient="landscape" w:code="9"/>
      <w:pgMar w:top="993" w:right="1134" w:bottom="567" w:left="1134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6B" w:rsidRDefault="00825D6B">
      <w:r>
        <w:separator/>
      </w:r>
    </w:p>
  </w:endnote>
  <w:endnote w:type="continuationSeparator" w:id="0">
    <w:p w:rsidR="00825D6B" w:rsidRDefault="0082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6B" w:rsidRDefault="00825D6B">
      <w:r>
        <w:separator/>
      </w:r>
    </w:p>
  </w:footnote>
  <w:footnote w:type="continuationSeparator" w:id="0">
    <w:p w:rsidR="00825D6B" w:rsidRDefault="00825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6B" w:rsidRDefault="00825D6B" w:rsidP="005E50B7">
    <w:pPr>
      <w:pStyle w:val="af9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825D6B" w:rsidRDefault="00825D6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6B" w:rsidRPr="00DD029F" w:rsidRDefault="00825D6B" w:rsidP="005E50B7">
    <w:pPr>
      <w:pStyle w:val="af9"/>
      <w:framePr w:wrap="around" w:vAnchor="text" w:hAnchor="margin" w:xAlign="center" w:y="1"/>
      <w:rPr>
        <w:rStyle w:val="aff7"/>
        <w:rFonts w:ascii="Times New Roman" w:hAnsi="Times New Roman"/>
        <w:sz w:val="28"/>
        <w:szCs w:val="28"/>
      </w:rPr>
    </w:pPr>
    <w:r w:rsidRPr="00DD029F">
      <w:rPr>
        <w:rStyle w:val="aff7"/>
        <w:rFonts w:ascii="Times New Roman" w:hAnsi="Times New Roman"/>
        <w:sz w:val="28"/>
        <w:szCs w:val="28"/>
      </w:rPr>
      <w:fldChar w:fldCharType="begin"/>
    </w:r>
    <w:r w:rsidRPr="00DD029F">
      <w:rPr>
        <w:rStyle w:val="aff7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7"/>
        <w:rFonts w:ascii="Times New Roman" w:hAnsi="Times New Roman"/>
        <w:sz w:val="28"/>
        <w:szCs w:val="28"/>
      </w:rPr>
      <w:fldChar w:fldCharType="separate"/>
    </w:r>
    <w:r w:rsidR="00454879">
      <w:rPr>
        <w:rStyle w:val="aff7"/>
        <w:rFonts w:ascii="Times New Roman" w:hAnsi="Times New Roman"/>
        <w:noProof/>
        <w:sz w:val="28"/>
        <w:szCs w:val="28"/>
      </w:rPr>
      <w:t>5</w:t>
    </w:r>
    <w:r w:rsidRPr="00DD029F">
      <w:rPr>
        <w:rStyle w:val="aff7"/>
        <w:rFonts w:ascii="Times New Roman" w:hAnsi="Times New Roman"/>
        <w:sz w:val="28"/>
        <w:szCs w:val="28"/>
      </w:rPr>
      <w:fldChar w:fldCharType="end"/>
    </w:r>
  </w:p>
  <w:p w:rsidR="00825D6B" w:rsidRDefault="00825D6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E3A25"/>
    <w:multiLevelType w:val="hybridMultilevel"/>
    <w:tmpl w:val="C00E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B31110"/>
    <w:multiLevelType w:val="hybridMultilevel"/>
    <w:tmpl w:val="92E8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E354D3"/>
    <w:multiLevelType w:val="hybridMultilevel"/>
    <w:tmpl w:val="CEBA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04038D"/>
    <w:multiLevelType w:val="hybridMultilevel"/>
    <w:tmpl w:val="8F08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456FF8"/>
    <w:multiLevelType w:val="hybridMultilevel"/>
    <w:tmpl w:val="ACD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6">
    <w:nsid w:val="5B657557"/>
    <w:multiLevelType w:val="hybridMultilevel"/>
    <w:tmpl w:val="EEB40ADA"/>
    <w:lvl w:ilvl="0" w:tplc="9C48DB4A">
      <w:start w:val="1"/>
      <w:numFmt w:val="decimal"/>
      <w:lvlText w:val="%1."/>
      <w:lvlJc w:val="left"/>
      <w:pPr>
        <w:ind w:left="927" w:hanging="360"/>
      </w:pPr>
      <w:rPr>
        <w:rFonts w:hint="default"/>
        <w:color w:val="20212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6"/>
  </w:num>
  <w:num w:numId="16">
    <w:abstractNumId w:val="11"/>
  </w:num>
  <w:num w:numId="17">
    <w:abstractNumId w:val="1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838"/>
    <w:rsid w:val="00012107"/>
    <w:rsid w:val="00043118"/>
    <w:rsid w:val="00063B71"/>
    <w:rsid w:val="000768D3"/>
    <w:rsid w:val="00087224"/>
    <w:rsid w:val="00087A77"/>
    <w:rsid w:val="00093629"/>
    <w:rsid w:val="000D2901"/>
    <w:rsid w:val="00102114"/>
    <w:rsid w:val="00103669"/>
    <w:rsid w:val="00111F4B"/>
    <w:rsid w:val="00133B9B"/>
    <w:rsid w:val="00142835"/>
    <w:rsid w:val="00153130"/>
    <w:rsid w:val="00157963"/>
    <w:rsid w:val="00166944"/>
    <w:rsid w:val="001714E9"/>
    <w:rsid w:val="00173134"/>
    <w:rsid w:val="00191132"/>
    <w:rsid w:val="001B2F71"/>
    <w:rsid w:val="001C1D29"/>
    <w:rsid w:val="001C2CD4"/>
    <w:rsid w:val="001C390A"/>
    <w:rsid w:val="00205390"/>
    <w:rsid w:val="00236A1D"/>
    <w:rsid w:val="00250512"/>
    <w:rsid w:val="00251854"/>
    <w:rsid w:val="00266BF4"/>
    <w:rsid w:val="00281C28"/>
    <w:rsid w:val="0028267F"/>
    <w:rsid w:val="00295362"/>
    <w:rsid w:val="00297EA9"/>
    <w:rsid w:val="002D26B2"/>
    <w:rsid w:val="00323699"/>
    <w:rsid w:val="00332EEE"/>
    <w:rsid w:val="00336117"/>
    <w:rsid w:val="00380DDC"/>
    <w:rsid w:val="00386A61"/>
    <w:rsid w:val="003A442E"/>
    <w:rsid w:val="0044775B"/>
    <w:rsid w:val="00454879"/>
    <w:rsid w:val="00483D3A"/>
    <w:rsid w:val="004A1530"/>
    <w:rsid w:val="004F7CBC"/>
    <w:rsid w:val="00562540"/>
    <w:rsid w:val="005676DD"/>
    <w:rsid w:val="005828BB"/>
    <w:rsid w:val="005D4519"/>
    <w:rsid w:val="005E0C72"/>
    <w:rsid w:val="005E35E8"/>
    <w:rsid w:val="005E50B7"/>
    <w:rsid w:val="00621233"/>
    <w:rsid w:val="00623A2D"/>
    <w:rsid w:val="006308F4"/>
    <w:rsid w:val="00642BA0"/>
    <w:rsid w:val="006B2838"/>
    <w:rsid w:val="006B4CE0"/>
    <w:rsid w:val="006E784D"/>
    <w:rsid w:val="006F68BB"/>
    <w:rsid w:val="007147D3"/>
    <w:rsid w:val="00770171"/>
    <w:rsid w:val="00793F26"/>
    <w:rsid w:val="007B03E2"/>
    <w:rsid w:val="007B6020"/>
    <w:rsid w:val="007C1AE2"/>
    <w:rsid w:val="007E3F4F"/>
    <w:rsid w:val="007F1DAC"/>
    <w:rsid w:val="008167A6"/>
    <w:rsid w:val="008175DC"/>
    <w:rsid w:val="008223FE"/>
    <w:rsid w:val="00825D6B"/>
    <w:rsid w:val="00864367"/>
    <w:rsid w:val="00881D93"/>
    <w:rsid w:val="008A6297"/>
    <w:rsid w:val="008C401A"/>
    <w:rsid w:val="008E0D36"/>
    <w:rsid w:val="008E2D8C"/>
    <w:rsid w:val="00907DD2"/>
    <w:rsid w:val="00921799"/>
    <w:rsid w:val="009A2001"/>
    <w:rsid w:val="009D50A6"/>
    <w:rsid w:val="009D758F"/>
    <w:rsid w:val="009D764F"/>
    <w:rsid w:val="009E35E8"/>
    <w:rsid w:val="00A23DE1"/>
    <w:rsid w:val="00A36BA7"/>
    <w:rsid w:val="00A554A8"/>
    <w:rsid w:val="00AB4103"/>
    <w:rsid w:val="00AC26CA"/>
    <w:rsid w:val="00AD5659"/>
    <w:rsid w:val="00AF0688"/>
    <w:rsid w:val="00B255DC"/>
    <w:rsid w:val="00B37E47"/>
    <w:rsid w:val="00B422E9"/>
    <w:rsid w:val="00B739E1"/>
    <w:rsid w:val="00B87C2A"/>
    <w:rsid w:val="00B94FCC"/>
    <w:rsid w:val="00BA15E3"/>
    <w:rsid w:val="00BB59BA"/>
    <w:rsid w:val="00BC0D13"/>
    <w:rsid w:val="00BC2D20"/>
    <w:rsid w:val="00BC6FBE"/>
    <w:rsid w:val="00BE1DEE"/>
    <w:rsid w:val="00BE7B8A"/>
    <w:rsid w:val="00BF1001"/>
    <w:rsid w:val="00BF37CE"/>
    <w:rsid w:val="00C00142"/>
    <w:rsid w:val="00C01F22"/>
    <w:rsid w:val="00C047BF"/>
    <w:rsid w:val="00C06B2D"/>
    <w:rsid w:val="00C13082"/>
    <w:rsid w:val="00C17B9C"/>
    <w:rsid w:val="00C21A8A"/>
    <w:rsid w:val="00C64D06"/>
    <w:rsid w:val="00C713CD"/>
    <w:rsid w:val="00C826AE"/>
    <w:rsid w:val="00CA10CE"/>
    <w:rsid w:val="00CD4BE0"/>
    <w:rsid w:val="00CF0C0C"/>
    <w:rsid w:val="00D14A07"/>
    <w:rsid w:val="00D23F25"/>
    <w:rsid w:val="00D300D3"/>
    <w:rsid w:val="00D46655"/>
    <w:rsid w:val="00D72FC9"/>
    <w:rsid w:val="00D86663"/>
    <w:rsid w:val="00DB7DF9"/>
    <w:rsid w:val="00DC5C22"/>
    <w:rsid w:val="00DD029F"/>
    <w:rsid w:val="00DD49EB"/>
    <w:rsid w:val="00DE3FA6"/>
    <w:rsid w:val="00DE4520"/>
    <w:rsid w:val="00DF49AB"/>
    <w:rsid w:val="00E07E1F"/>
    <w:rsid w:val="00E61C3D"/>
    <w:rsid w:val="00E63254"/>
    <w:rsid w:val="00EB3727"/>
    <w:rsid w:val="00EB77DB"/>
    <w:rsid w:val="00EC6E07"/>
    <w:rsid w:val="00F12595"/>
    <w:rsid w:val="00F228C0"/>
    <w:rsid w:val="00F26C4D"/>
    <w:rsid w:val="00F504E2"/>
    <w:rsid w:val="00FB43F3"/>
    <w:rsid w:val="00FD0C27"/>
    <w:rsid w:val="00FD3FBE"/>
    <w:rsid w:val="00FD6498"/>
    <w:rsid w:val="00FD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C26CA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AC26CA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AC26CA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AC26CA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AC26CA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AC26CA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AC26CA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AC26C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AC26C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AC26C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AC26CA"/>
    <w:pPr>
      <w:spacing w:before="220" w:after="220" w:line="220" w:lineRule="atLeast"/>
    </w:pPr>
  </w:style>
  <w:style w:type="paragraph" w:styleId="a8">
    <w:name w:val="Salutation"/>
    <w:basedOn w:val="a1"/>
    <w:next w:val="a9"/>
    <w:rsid w:val="00AC26CA"/>
    <w:pPr>
      <w:spacing w:before="220" w:after="220" w:line="220" w:lineRule="atLeast"/>
      <w:jc w:val="left"/>
    </w:pPr>
  </w:style>
  <w:style w:type="paragraph" w:styleId="a3">
    <w:name w:val="Body Text"/>
    <w:basedOn w:val="a1"/>
    <w:rsid w:val="00AC26CA"/>
    <w:pPr>
      <w:spacing w:after="220" w:line="220" w:lineRule="atLeast"/>
    </w:pPr>
  </w:style>
  <w:style w:type="paragraph" w:customStyle="1" w:styleId="aa">
    <w:name w:val="Список копий"/>
    <w:basedOn w:val="a1"/>
    <w:rsid w:val="00AC26CA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AC26CA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AC26CA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AC26CA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AC26CA"/>
    <w:pPr>
      <w:spacing w:after="220" w:line="220" w:lineRule="atLeast"/>
    </w:pPr>
  </w:style>
  <w:style w:type="character" w:styleId="af1">
    <w:name w:val="Emphasis"/>
    <w:qFormat/>
    <w:rsid w:val="00AC26CA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AC26C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AC26CA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AC26CA"/>
    <w:pPr>
      <w:spacing w:line="220" w:lineRule="atLeast"/>
    </w:pPr>
  </w:style>
  <w:style w:type="paragraph" w:customStyle="1" w:styleId="af0">
    <w:name w:val="Адресат"/>
    <w:basedOn w:val="af3"/>
    <w:next w:val="af3"/>
    <w:rsid w:val="00AC26CA"/>
    <w:pPr>
      <w:spacing w:before="220"/>
    </w:pPr>
  </w:style>
  <w:style w:type="paragraph" w:customStyle="1" w:styleId="af4">
    <w:name w:val="Указания"/>
    <w:basedOn w:val="a1"/>
    <w:next w:val="af0"/>
    <w:rsid w:val="00AC26CA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AC26CA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AC26CA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AC26CA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AC26CA"/>
    <w:pPr>
      <w:spacing w:before="0"/>
    </w:pPr>
  </w:style>
  <w:style w:type="paragraph" w:customStyle="1" w:styleId="ad">
    <w:name w:val="Должность в подписи"/>
    <w:basedOn w:val="ac"/>
    <w:next w:val="af7"/>
    <w:rsid w:val="00AC26CA"/>
    <w:pPr>
      <w:spacing w:before="0"/>
    </w:pPr>
  </w:style>
  <w:style w:type="character" w:customStyle="1" w:styleId="af8">
    <w:name w:val="Девиз"/>
    <w:rsid w:val="00AC26CA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AC26CA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AC26CA"/>
    <w:pPr>
      <w:tabs>
        <w:tab w:val="center" w:pos="4320"/>
        <w:tab w:val="right" w:pos="8640"/>
      </w:tabs>
    </w:pPr>
  </w:style>
  <w:style w:type="paragraph" w:styleId="afa">
    <w:name w:val="footer"/>
    <w:basedOn w:val="a1"/>
    <w:rsid w:val="00AC26CA"/>
    <w:pPr>
      <w:tabs>
        <w:tab w:val="center" w:pos="4320"/>
        <w:tab w:val="right" w:pos="8640"/>
      </w:tabs>
    </w:pPr>
  </w:style>
  <w:style w:type="paragraph" w:styleId="afb">
    <w:name w:val="List"/>
    <w:basedOn w:val="a3"/>
    <w:rsid w:val="00AC26CA"/>
    <w:pPr>
      <w:ind w:left="360" w:hanging="360"/>
    </w:pPr>
  </w:style>
  <w:style w:type="paragraph" w:styleId="a">
    <w:name w:val="List Bullet"/>
    <w:basedOn w:val="afb"/>
    <w:autoRedefine/>
    <w:rsid w:val="00AC26CA"/>
    <w:pPr>
      <w:numPr>
        <w:numId w:val="3"/>
      </w:numPr>
    </w:pPr>
  </w:style>
  <w:style w:type="paragraph" w:styleId="a0">
    <w:name w:val="List Number"/>
    <w:basedOn w:val="a3"/>
    <w:rsid w:val="00AC26CA"/>
    <w:pPr>
      <w:numPr>
        <w:numId w:val="4"/>
      </w:numPr>
    </w:pPr>
  </w:style>
  <w:style w:type="paragraph" w:styleId="HTML">
    <w:name w:val="HTML Address"/>
    <w:basedOn w:val="a1"/>
    <w:rsid w:val="00AC26CA"/>
    <w:rPr>
      <w:i/>
      <w:iCs/>
    </w:rPr>
  </w:style>
  <w:style w:type="paragraph" w:styleId="afc">
    <w:name w:val="envelope address"/>
    <w:basedOn w:val="a1"/>
    <w:rsid w:val="00AC26CA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AC26CA"/>
    <w:rPr>
      <w:lang w:val="ru-RU"/>
    </w:rPr>
  </w:style>
  <w:style w:type="character" w:styleId="afd">
    <w:name w:val="Hyperlink"/>
    <w:rsid w:val="00AC26CA"/>
    <w:rPr>
      <w:color w:val="0000FF"/>
      <w:u w:val="single"/>
      <w:lang w:val="ru-RU"/>
    </w:rPr>
  </w:style>
  <w:style w:type="paragraph" w:styleId="afe">
    <w:name w:val="Note Heading"/>
    <w:basedOn w:val="a1"/>
    <w:next w:val="a1"/>
    <w:rsid w:val="00AC26CA"/>
  </w:style>
  <w:style w:type="paragraph" w:styleId="aff">
    <w:name w:val="toa heading"/>
    <w:basedOn w:val="a1"/>
    <w:next w:val="a1"/>
    <w:semiHidden/>
    <w:rsid w:val="00AC26CA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sid w:val="00AC26CA"/>
    <w:rPr>
      <w:vertAlign w:val="superscript"/>
      <w:lang w:val="ru-RU"/>
    </w:rPr>
  </w:style>
  <w:style w:type="character" w:styleId="aff1">
    <w:name w:val="annotation reference"/>
    <w:semiHidden/>
    <w:rsid w:val="00AC26CA"/>
    <w:rPr>
      <w:sz w:val="16"/>
      <w:szCs w:val="16"/>
      <w:lang w:val="ru-RU"/>
    </w:rPr>
  </w:style>
  <w:style w:type="character" w:styleId="aff2">
    <w:name w:val="footnote reference"/>
    <w:semiHidden/>
    <w:rsid w:val="00AC26CA"/>
    <w:rPr>
      <w:vertAlign w:val="superscript"/>
      <w:lang w:val="ru-RU"/>
    </w:rPr>
  </w:style>
  <w:style w:type="character" w:styleId="HTML1">
    <w:name w:val="HTML Keyboard"/>
    <w:rsid w:val="00AC26CA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AC26CA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rsid w:val="00AC26CA"/>
    <w:pPr>
      <w:spacing w:after="120" w:line="240" w:lineRule="auto"/>
      <w:ind w:firstLine="210"/>
    </w:pPr>
  </w:style>
  <w:style w:type="paragraph" w:styleId="aff4">
    <w:name w:val="Body Text Indent"/>
    <w:basedOn w:val="a1"/>
    <w:rsid w:val="00AC26CA"/>
    <w:pPr>
      <w:spacing w:after="120"/>
      <w:ind w:left="283"/>
    </w:pPr>
  </w:style>
  <w:style w:type="paragraph" w:styleId="23">
    <w:name w:val="Body Text First Indent 2"/>
    <w:basedOn w:val="aff4"/>
    <w:rsid w:val="00AC26CA"/>
    <w:pPr>
      <w:ind w:firstLine="210"/>
    </w:pPr>
  </w:style>
  <w:style w:type="paragraph" w:styleId="20">
    <w:name w:val="List Bullet 2"/>
    <w:basedOn w:val="a1"/>
    <w:autoRedefine/>
    <w:rsid w:val="00AC26CA"/>
    <w:pPr>
      <w:numPr>
        <w:numId w:val="5"/>
      </w:numPr>
    </w:pPr>
  </w:style>
  <w:style w:type="paragraph" w:styleId="30">
    <w:name w:val="List Bullet 3"/>
    <w:basedOn w:val="a1"/>
    <w:autoRedefine/>
    <w:rsid w:val="00AC26CA"/>
    <w:pPr>
      <w:numPr>
        <w:numId w:val="6"/>
      </w:numPr>
    </w:pPr>
  </w:style>
  <w:style w:type="paragraph" w:styleId="40">
    <w:name w:val="List Bullet 4"/>
    <w:basedOn w:val="a1"/>
    <w:autoRedefine/>
    <w:rsid w:val="00AC26CA"/>
    <w:pPr>
      <w:numPr>
        <w:numId w:val="7"/>
      </w:numPr>
    </w:pPr>
  </w:style>
  <w:style w:type="paragraph" w:styleId="50">
    <w:name w:val="List Bullet 5"/>
    <w:basedOn w:val="a1"/>
    <w:autoRedefine/>
    <w:rsid w:val="00AC26CA"/>
    <w:pPr>
      <w:numPr>
        <w:numId w:val="8"/>
      </w:numPr>
    </w:pPr>
  </w:style>
  <w:style w:type="paragraph" w:styleId="aff5">
    <w:name w:val="Title"/>
    <w:basedOn w:val="a1"/>
    <w:qFormat/>
    <w:rsid w:val="00AC26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6">
    <w:name w:val="caption"/>
    <w:basedOn w:val="a1"/>
    <w:next w:val="a1"/>
    <w:qFormat/>
    <w:rsid w:val="00AC26CA"/>
    <w:pPr>
      <w:spacing w:before="120" w:after="120"/>
    </w:pPr>
    <w:rPr>
      <w:b/>
      <w:bCs/>
    </w:rPr>
  </w:style>
  <w:style w:type="character" w:styleId="aff7">
    <w:name w:val="page number"/>
    <w:basedOn w:val="a4"/>
    <w:rsid w:val="00AC26CA"/>
    <w:rPr>
      <w:lang w:val="ru-RU"/>
    </w:rPr>
  </w:style>
  <w:style w:type="character" w:styleId="aff8">
    <w:name w:val="line number"/>
    <w:basedOn w:val="a4"/>
    <w:rsid w:val="00AC26CA"/>
    <w:rPr>
      <w:lang w:val="ru-RU"/>
    </w:rPr>
  </w:style>
  <w:style w:type="paragraph" w:styleId="2">
    <w:name w:val="List Number 2"/>
    <w:basedOn w:val="a1"/>
    <w:rsid w:val="00AC26CA"/>
    <w:pPr>
      <w:numPr>
        <w:numId w:val="9"/>
      </w:numPr>
    </w:pPr>
  </w:style>
  <w:style w:type="paragraph" w:styleId="3">
    <w:name w:val="List Number 3"/>
    <w:basedOn w:val="a1"/>
    <w:rsid w:val="00AC26CA"/>
    <w:pPr>
      <w:numPr>
        <w:numId w:val="10"/>
      </w:numPr>
    </w:pPr>
  </w:style>
  <w:style w:type="paragraph" w:styleId="4">
    <w:name w:val="List Number 4"/>
    <w:basedOn w:val="a1"/>
    <w:rsid w:val="00AC26CA"/>
    <w:pPr>
      <w:numPr>
        <w:numId w:val="11"/>
      </w:numPr>
    </w:pPr>
  </w:style>
  <w:style w:type="paragraph" w:styleId="5">
    <w:name w:val="List Number 5"/>
    <w:basedOn w:val="a1"/>
    <w:rsid w:val="00AC26CA"/>
    <w:pPr>
      <w:numPr>
        <w:numId w:val="12"/>
      </w:numPr>
    </w:pPr>
  </w:style>
  <w:style w:type="character" w:styleId="HTML3">
    <w:name w:val="HTML Sample"/>
    <w:rsid w:val="00AC26CA"/>
    <w:rPr>
      <w:rFonts w:ascii="Courier New" w:hAnsi="Courier New"/>
      <w:lang w:val="ru-RU"/>
    </w:rPr>
  </w:style>
  <w:style w:type="paragraph" w:styleId="24">
    <w:name w:val="envelope return"/>
    <w:basedOn w:val="a1"/>
    <w:rsid w:val="00AC26CA"/>
    <w:rPr>
      <w:rFonts w:cs="Arial"/>
    </w:rPr>
  </w:style>
  <w:style w:type="paragraph" w:styleId="aff9">
    <w:name w:val="Normal (Web)"/>
    <w:basedOn w:val="a1"/>
    <w:rsid w:val="00AC26CA"/>
    <w:rPr>
      <w:rFonts w:ascii="Times New Roman" w:hAnsi="Times New Roman"/>
      <w:sz w:val="24"/>
      <w:szCs w:val="24"/>
    </w:rPr>
  </w:style>
  <w:style w:type="paragraph" w:styleId="affa">
    <w:name w:val="Normal Indent"/>
    <w:basedOn w:val="a1"/>
    <w:rsid w:val="00AC26CA"/>
    <w:pPr>
      <w:ind w:left="720"/>
    </w:pPr>
  </w:style>
  <w:style w:type="paragraph" w:styleId="10">
    <w:name w:val="toc 1"/>
    <w:basedOn w:val="a1"/>
    <w:next w:val="a1"/>
    <w:autoRedefine/>
    <w:semiHidden/>
    <w:rsid w:val="00AC26CA"/>
  </w:style>
  <w:style w:type="paragraph" w:styleId="25">
    <w:name w:val="toc 2"/>
    <w:basedOn w:val="a1"/>
    <w:next w:val="a1"/>
    <w:autoRedefine/>
    <w:semiHidden/>
    <w:rsid w:val="00AC26CA"/>
    <w:pPr>
      <w:ind w:left="200"/>
    </w:pPr>
  </w:style>
  <w:style w:type="paragraph" w:styleId="32">
    <w:name w:val="toc 3"/>
    <w:basedOn w:val="a1"/>
    <w:next w:val="a1"/>
    <w:autoRedefine/>
    <w:semiHidden/>
    <w:rsid w:val="00AC26CA"/>
    <w:pPr>
      <w:ind w:left="400"/>
    </w:pPr>
  </w:style>
  <w:style w:type="paragraph" w:styleId="42">
    <w:name w:val="toc 4"/>
    <w:basedOn w:val="a1"/>
    <w:next w:val="a1"/>
    <w:autoRedefine/>
    <w:semiHidden/>
    <w:rsid w:val="00AC26CA"/>
    <w:pPr>
      <w:ind w:left="600"/>
    </w:pPr>
  </w:style>
  <w:style w:type="paragraph" w:styleId="52">
    <w:name w:val="toc 5"/>
    <w:basedOn w:val="a1"/>
    <w:next w:val="a1"/>
    <w:autoRedefine/>
    <w:semiHidden/>
    <w:rsid w:val="00AC26CA"/>
    <w:pPr>
      <w:ind w:left="800"/>
    </w:pPr>
  </w:style>
  <w:style w:type="paragraph" w:styleId="60">
    <w:name w:val="toc 6"/>
    <w:basedOn w:val="a1"/>
    <w:next w:val="a1"/>
    <w:autoRedefine/>
    <w:semiHidden/>
    <w:rsid w:val="00AC26CA"/>
    <w:pPr>
      <w:ind w:left="1000"/>
    </w:pPr>
  </w:style>
  <w:style w:type="paragraph" w:styleId="70">
    <w:name w:val="toc 7"/>
    <w:basedOn w:val="a1"/>
    <w:next w:val="a1"/>
    <w:autoRedefine/>
    <w:semiHidden/>
    <w:rsid w:val="00AC26CA"/>
    <w:pPr>
      <w:ind w:left="1200"/>
    </w:pPr>
  </w:style>
  <w:style w:type="paragraph" w:styleId="80">
    <w:name w:val="toc 8"/>
    <w:basedOn w:val="a1"/>
    <w:next w:val="a1"/>
    <w:autoRedefine/>
    <w:semiHidden/>
    <w:rsid w:val="00AC26CA"/>
    <w:pPr>
      <w:ind w:left="1400"/>
    </w:pPr>
  </w:style>
  <w:style w:type="paragraph" w:styleId="90">
    <w:name w:val="toc 9"/>
    <w:basedOn w:val="a1"/>
    <w:next w:val="a1"/>
    <w:autoRedefine/>
    <w:semiHidden/>
    <w:rsid w:val="00AC26CA"/>
    <w:pPr>
      <w:ind w:left="1600"/>
    </w:pPr>
  </w:style>
  <w:style w:type="character" w:styleId="HTML4">
    <w:name w:val="HTML Definition"/>
    <w:rsid w:val="00AC26CA"/>
    <w:rPr>
      <w:i/>
      <w:iCs/>
      <w:lang w:val="ru-RU"/>
    </w:rPr>
  </w:style>
  <w:style w:type="paragraph" w:styleId="26">
    <w:name w:val="Body Text 2"/>
    <w:basedOn w:val="a1"/>
    <w:rsid w:val="00AC26CA"/>
    <w:pPr>
      <w:spacing w:after="120" w:line="480" w:lineRule="auto"/>
    </w:pPr>
  </w:style>
  <w:style w:type="paragraph" w:styleId="33">
    <w:name w:val="Body Text 3"/>
    <w:basedOn w:val="a1"/>
    <w:rsid w:val="00AC26CA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AC26CA"/>
    <w:pPr>
      <w:spacing w:after="120" w:line="480" w:lineRule="auto"/>
      <w:ind w:left="283"/>
    </w:pPr>
  </w:style>
  <w:style w:type="paragraph" w:styleId="34">
    <w:name w:val="Body Text Indent 3"/>
    <w:basedOn w:val="a1"/>
    <w:rsid w:val="00AC26CA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AC26CA"/>
    <w:rPr>
      <w:i/>
      <w:iCs/>
      <w:lang w:val="ru-RU"/>
    </w:rPr>
  </w:style>
  <w:style w:type="paragraph" w:styleId="affb">
    <w:name w:val="table of figures"/>
    <w:basedOn w:val="a1"/>
    <w:next w:val="a1"/>
    <w:semiHidden/>
    <w:rsid w:val="00AC26CA"/>
    <w:pPr>
      <w:ind w:left="400" w:hanging="400"/>
    </w:pPr>
  </w:style>
  <w:style w:type="character" w:styleId="HTML6">
    <w:name w:val="HTML Typewriter"/>
    <w:rsid w:val="00AC26CA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1"/>
    <w:qFormat/>
    <w:rsid w:val="00AC26CA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d">
    <w:name w:val="List Continue"/>
    <w:basedOn w:val="a1"/>
    <w:rsid w:val="00AC26CA"/>
    <w:pPr>
      <w:spacing w:after="120"/>
      <w:ind w:left="283"/>
    </w:pPr>
  </w:style>
  <w:style w:type="paragraph" w:styleId="28">
    <w:name w:val="List Continue 2"/>
    <w:basedOn w:val="a1"/>
    <w:rsid w:val="00AC26CA"/>
    <w:pPr>
      <w:spacing w:after="120"/>
      <w:ind w:left="566"/>
    </w:pPr>
  </w:style>
  <w:style w:type="paragraph" w:styleId="35">
    <w:name w:val="List Continue 3"/>
    <w:basedOn w:val="a1"/>
    <w:rsid w:val="00AC26CA"/>
    <w:pPr>
      <w:spacing w:after="120"/>
      <w:ind w:left="849"/>
    </w:pPr>
  </w:style>
  <w:style w:type="paragraph" w:styleId="43">
    <w:name w:val="List Continue 4"/>
    <w:basedOn w:val="a1"/>
    <w:rsid w:val="00AC26CA"/>
    <w:pPr>
      <w:spacing w:after="120"/>
      <w:ind w:left="1132"/>
    </w:pPr>
  </w:style>
  <w:style w:type="paragraph" w:styleId="53">
    <w:name w:val="List Continue 5"/>
    <w:basedOn w:val="a1"/>
    <w:rsid w:val="00AC26CA"/>
    <w:pPr>
      <w:spacing w:after="120"/>
      <w:ind w:left="1415"/>
    </w:pPr>
  </w:style>
  <w:style w:type="character" w:styleId="affe">
    <w:name w:val="FollowedHyperlink"/>
    <w:rsid w:val="00AC26CA"/>
    <w:rPr>
      <w:color w:val="800080"/>
      <w:u w:val="single"/>
      <w:lang w:val="ru-RU"/>
    </w:rPr>
  </w:style>
  <w:style w:type="paragraph" w:styleId="29">
    <w:name w:val="List 2"/>
    <w:basedOn w:val="a1"/>
    <w:rsid w:val="00AC26CA"/>
    <w:pPr>
      <w:ind w:left="566" w:hanging="283"/>
    </w:pPr>
  </w:style>
  <w:style w:type="paragraph" w:styleId="36">
    <w:name w:val="List 3"/>
    <w:basedOn w:val="a1"/>
    <w:rsid w:val="00AC26CA"/>
    <w:pPr>
      <w:ind w:left="849" w:hanging="283"/>
    </w:pPr>
  </w:style>
  <w:style w:type="paragraph" w:styleId="44">
    <w:name w:val="List 4"/>
    <w:basedOn w:val="a1"/>
    <w:rsid w:val="00AC26CA"/>
    <w:pPr>
      <w:ind w:left="1132" w:hanging="283"/>
    </w:pPr>
  </w:style>
  <w:style w:type="paragraph" w:styleId="54">
    <w:name w:val="List 5"/>
    <w:basedOn w:val="a1"/>
    <w:rsid w:val="00AC26CA"/>
    <w:pPr>
      <w:ind w:left="1415" w:hanging="283"/>
    </w:pPr>
  </w:style>
  <w:style w:type="paragraph" w:styleId="HTML7">
    <w:name w:val="HTML Preformatted"/>
    <w:basedOn w:val="a1"/>
    <w:rsid w:val="00AC26CA"/>
    <w:rPr>
      <w:rFonts w:ascii="Courier New" w:hAnsi="Courier New" w:cs="Courier New"/>
    </w:rPr>
  </w:style>
  <w:style w:type="character" w:styleId="afff">
    <w:name w:val="Strong"/>
    <w:qFormat/>
    <w:rsid w:val="00AC26CA"/>
    <w:rPr>
      <w:b/>
      <w:bCs/>
      <w:lang w:val="ru-RU"/>
    </w:rPr>
  </w:style>
  <w:style w:type="paragraph" w:styleId="afff0">
    <w:name w:val="Document Map"/>
    <w:basedOn w:val="a1"/>
    <w:semiHidden/>
    <w:rsid w:val="00AC26CA"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rsid w:val="00AC26CA"/>
    <w:pPr>
      <w:ind w:left="200" w:hanging="200"/>
    </w:pPr>
  </w:style>
  <w:style w:type="paragraph" w:styleId="afff2">
    <w:name w:val="Plain Text"/>
    <w:basedOn w:val="a1"/>
    <w:rsid w:val="00AC26CA"/>
    <w:rPr>
      <w:rFonts w:ascii="Courier New" w:hAnsi="Courier New" w:cs="Courier New"/>
    </w:rPr>
  </w:style>
  <w:style w:type="paragraph" w:styleId="afff3">
    <w:name w:val="endnote text"/>
    <w:basedOn w:val="a1"/>
    <w:semiHidden/>
    <w:rsid w:val="00AC26CA"/>
  </w:style>
  <w:style w:type="paragraph" w:styleId="afff4">
    <w:name w:val="macro"/>
    <w:semiHidden/>
    <w:rsid w:val="00AC26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1"/>
    <w:semiHidden/>
    <w:rsid w:val="00AC26CA"/>
  </w:style>
  <w:style w:type="paragraph" w:styleId="afff6">
    <w:name w:val="footnote text"/>
    <w:basedOn w:val="a1"/>
    <w:semiHidden/>
    <w:rsid w:val="00AC26CA"/>
  </w:style>
  <w:style w:type="paragraph" w:styleId="11">
    <w:name w:val="index 1"/>
    <w:basedOn w:val="a1"/>
    <w:next w:val="a1"/>
    <w:autoRedefine/>
    <w:semiHidden/>
    <w:rsid w:val="00AC26CA"/>
    <w:pPr>
      <w:ind w:left="200" w:hanging="200"/>
    </w:pPr>
  </w:style>
  <w:style w:type="paragraph" w:styleId="afff7">
    <w:name w:val="index heading"/>
    <w:basedOn w:val="a1"/>
    <w:next w:val="11"/>
    <w:semiHidden/>
    <w:rsid w:val="00AC26CA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AC26CA"/>
    <w:pPr>
      <w:ind w:left="400" w:hanging="200"/>
    </w:pPr>
  </w:style>
  <w:style w:type="paragraph" w:styleId="37">
    <w:name w:val="index 3"/>
    <w:basedOn w:val="a1"/>
    <w:next w:val="a1"/>
    <w:autoRedefine/>
    <w:semiHidden/>
    <w:rsid w:val="00AC26CA"/>
    <w:pPr>
      <w:ind w:left="600" w:hanging="200"/>
    </w:pPr>
  </w:style>
  <w:style w:type="paragraph" w:styleId="45">
    <w:name w:val="index 4"/>
    <w:basedOn w:val="a1"/>
    <w:next w:val="a1"/>
    <w:autoRedefine/>
    <w:semiHidden/>
    <w:rsid w:val="00AC26CA"/>
    <w:pPr>
      <w:ind w:left="800" w:hanging="200"/>
    </w:pPr>
  </w:style>
  <w:style w:type="paragraph" w:styleId="55">
    <w:name w:val="index 5"/>
    <w:basedOn w:val="a1"/>
    <w:next w:val="a1"/>
    <w:autoRedefine/>
    <w:semiHidden/>
    <w:rsid w:val="00AC26CA"/>
    <w:pPr>
      <w:ind w:left="1000" w:hanging="200"/>
    </w:pPr>
  </w:style>
  <w:style w:type="paragraph" w:styleId="61">
    <w:name w:val="index 6"/>
    <w:basedOn w:val="a1"/>
    <w:next w:val="a1"/>
    <w:autoRedefine/>
    <w:semiHidden/>
    <w:rsid w:val="00AC26CA"/>
    <w:pPr>
      <w:ind w:left="1200" w:hanging="200"/>
    </w:pPr>
  </w:style>
  <w:style w:type="paragraph" w:styleId="71">
    <w:name w:val="index 7"/>
    <w:basedOn w:val="a1"/>
    <w:next w:val="a1"/>
    <w:autoRedefine/>
    <w:semiHidden/>
    <w:rsid w:val="00AC26CA"/>
    <w:pPr>
      <w:ind w:left="1400" w:hanging="200"/>
    </w:pPr>
  </w:style>
  <w:style w:type="paragraph" w:styleId="81">
    <w:name w:val="index 8"/>
    <w:basedOn w:val="a1"/>
    <w:next w:val="a1"/>
    <w:autoRedefine/>
    <w:semiHidden/>
    <w:rsid w:val="00AC26CA"/>
    <w:pPr>
      <w:ind w:left="1600" w:hanging="200"/>
    </w:pPr>
  </w:style>
  <w:style w:type="paragraph" w:styleId="91">
    <w:name w:val="index 9"/>
    <w:basedOn w:val="a1"/>
    <w:next w:val="a1"/>
    <w:autoRedefine/>
    <w:semiHidden/>
    <w:rsid w:val="00AC26CA"/>
    <w:pPr>
      <w:ind w:left="1800" w:hanging="200"/>
    </w:pPr>
  </w:style>
  <w:style w:type="paragraph" w:styleId="afff8">
    <w:name w:val="Block Text"/>
    <w:basedOn w:val="a1"/>
    <w:rsid w:val="00AC26CA"/>
    <w:pPr>
      <w:spacing w:after="120"/>
      <w:ind w:left="1440" w:right="1440"/>
    </w:pPr>
  </w:style>
  <w:style w:type="character" w:styleId="HTML8">
    <w:name w:val="HTML Cite"/>
    <w:rsid w:val="00AC26CA"/>
    <w:rPr>
      <w:i/>
      <w:iCs/>
      <w:lang w:val="ru-RU"/>
    </w:rPr>
  </w:style>
  <w:style w:type="paragraph" w:styleId="afff9">
    <w:name w:val="Message Header"/>
    <w:basedOn w:val="a1"/>
    <w:rsid w:val="00AC26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  <w:rsid w:val="00AC26CA"/>
  </w:style>
  <w:style w:type="table" w:styleId="afffb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No Spacing"/>
    <w:uiPriority w:val="1"/>
    <w:qFormat/>
    <w:rsid w:val="008E0D36"/>
    <w:rPr>
      <w:rFonts w:asciiTheme="minorHAnsi" w:eastAsiaTheme="minorEastAsia" w:hAnsiTheme="minorHAnsi" w:cstheme="minorBidi"/>
      <w:sz w:val="22"/>
      <w:szCs w:val="22"/>
    </w:rPr>
  </w:style>
  <w:style w:type="paragraph" w:styleId="afffd">
    <w:name w:val="List Paragraph"/>
    <w:basedOn w:val="a1"/>
    <w:uiPriority w:val="34"/>
    <w:qFormat/>
    <w:rsid w:val="00770171"/>
    <w:pPr>
      <w:ind w:left="720"/>
      <w:contextualSpacing/>
    </w:pPr>
  </w:style>
  <w:style w:type="paragraph" w:styleId="afffe">
    <w:name w:val="Balloon Text"/>
    <w:basedOn w:val="a1"/>
    <w:link w:val="affff"/>
    <w:rsid w:val="00332EEE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4"/>
    <w:link w:val="afffe"/>
    <w:rsid w:val="00332EEE"/>
    <w:rPr>
      <w:rFonts w:ascii="Tahoma" w:hAnsi="Tahoma" w:cs="Tahoma"/>
      <w:spacing w:val="-5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6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7">
    <w:name w:val="page number"/>
    <w:basedOn w:val="a4"/>
    <w:rPr>
      <w:lang w:val="ru-RU"/>
    </w:rPr>
  </w:style>
  <w:style w:type="character" w:styleId="aff8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9">
    <w:name w:val="Normal (Web)"/>
    <w:basedOn w:val="a1"/>
    <w:rPr>
      <w:rFonts w:ascii="Times New Roman" w:hAnsi="Times New Roman"/>
      <w:sz w:val="24"/>
      <w:szCs w:val="24"/>
    </w:rPr>
  </w:style>
  <w:style w:type="paragraph" w:styleId="affa">
    <w:name w:val="Normal Indent"/>
    <w:basedOn w:val="a1"/>
    <w:pPr>
      <w:ind w:left="720"/>
    </w:pPr>
  </w:style>
  <w:style w:type="paragraph" w:styleId="10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b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d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e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f">
    <w:name w:val="Strong"/>
    <w:qFormat/>
    <w:rPr>
      <w:b/>
      <w:bCs/>
      <w:lang w:val="ru-RU"/>
    </w:rPr>
  </w:style>
  <w:style w:type="paragraph" w:styleId="afff0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pPr>
      <w:ind w:left="200" w:hanging="200"/>
    </w:pPr>
  </w:style>
  <w:style w:type="paragraph" w:styleId="afff2">
    <w:name w:val="Plain Text"/>
    <w:basedOn w:val="a1"/>
    <w:rPr>
      <w:rFonts w:ascii="Courier New" w:hAnsi="Courier New" w:cs="Courier New"/>
    </w:rPr>
  </w:style>
  <w:style w:type="paragraph" w:styleId="afff3">
    <w:name w:val="endnote text"/>
    <w:basedOn w:val="a1"/>
    <w:semiHidden/>
  </w:style>
  <w:style w:type="paragraph" w:styleId="afff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1"/>
    <w:semiHidden/>
  </w:style>
  <w:style w:type="paragraph" w:styleId="afff6">
    <w:name w:val="footnote text"/>
    <w:basedOn w:val="a1"/>
    <w:semiHidden/>
  </w:style>
  <w:style w:type="paragraph" w:styleId="11">
    <w:name w:val="index 1"/>
    <w:basedOn w:val="a1"/>
    <w:next w:val="a1"/>
    <w:autoRedefine/>
    <w:semiHidden/>
    <w:pPr>
      <w:ind w:left="200" w:hanging="200"/>
    </w:pPr>
  </w:style>
  <w:style w:type="paragraph" w:styleId="afff7">
    <w:name w:val="index heading"/>
    <w:basedOn w:val="a1"/>
    <w:next w:val="11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8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</w:style>
  <w:style w:type="table" w:styleId="afffb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No Spacing"/>
    <w:uiPriority w:val="1"/>
    <w:qFormat/>
    <w:rsid w:val="008E0D36"/>
    <w:rPr>
      <w:rFonts w:asciiTheme="minorHAnsi" w:eastAsiaTheme="minorEastAsia" w:hAnsiTheme="minorHAnsi" w:cstheme="minorBidi"/>
      <w:sz w:val="22"/>
      <w:szCs w:val="22"/>
    </w:rPr>
  </w:style>
  <w:style w:type="paragraph" w:styleId="afffd">
    <w:name w:val="List Paragraph"/>
    <w:basedOn w:val="a1"/>
    <w:uiPriority w:val="34"/>
    <w:qFormat/>
    <w:rsid w:val="00770171"/>
    <w:pPr>
      <w:ind w:left="720"/>
      <w:contextualSpacing/>
    </w:pPr>
  </w:style>
  <w:style w:type="paragraph" w:styleId="afffe">
    <w:name w:val="Balloon Text"/>
    <w:basedOn w:val="a1"/>
    <w:link w:val="affff"/>
    <w:rsid w:val="00332EEE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4"/>
    <w:link w:val="afffe"/>
    <w:rsid w:val="00332EEE"/>
    <w:rPr>
      <w:rFonts w:ascii="Tahoma" w:hAnsi="Tahoma" w:cs="Tahoma"/>
      <w:spacing w:val="-5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60_priem_rik\AppData\Local\SMBusiness\fbe677d8-7889-49a0-b365-cc5811bb6cab\&#1057;&#1090;&#1072;&#1085;&#1076;&#1072;&#1088;&#1090;&#1085;&#1086;&#1077;%20&#1087;&#1080;&#1089;&#1100;&#1084;&#1086;%20&#1086;&#1073;&#1083;&#1080;&#1089;&#1087;&#1086;&#1083;&#1082;&#1086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облисполкома</Template>
  <TotalTime>0</TotalTime>
  <Pages>6</Pages>
  <Words>1222</Words>
  <Characters>5768</Characters>
  <Application>Microsoft Office Word</Application>
  <DocSecurity>0</DocSecurity>
  <PresentationFormat/>
  <Lines>48</Lines>
  <Paragraphs>13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6977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1900-12-31T22:00:00Z</cp:lastPrinted>
  <dcterms:created xsi:type="dcterms:W3CDTF">2023-09-17T18:32:00Z</dcterms:created>
  <dcterms:modified xsi:type="dcterms:W3CDTF">2024-01-17T09:36:00Z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