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39" w:rsidRPr="00E03A57" w:rsidRDefault="00DE3E39" w:rsidP="00DE3E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eastAsia="en-US"/>
        </w:rPr>
      </w:pPr>
      <w:bookmarkStart w:id="0" w:name="_GoBack"/>
      <w:bookmarkEnd w:id="0"/>
      <w:r w:rsidRPr="00E03A57">
        <w:rPr>
          <w:b/>
          <w:sz w:val="28"/>
          <w:szCs w:val="28"/>
          <w:u w:val="single"/>
          <w:lang w:eastAsia="en-US"/>
        </w:rPr>
        <w:t>ОТРАВЛЕНИЯ</w:t>
      </w:r>
    </w:p>
    <w:p w:rsidR="00DE3E39" w:rsidRPr="00E03A57" w:rsidRDefault="00DE3E39" w:rsidP="00DE3E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E03A57">
        <w:rPr>
          <w:sz w:val="28"/>
          <w:szCs w:val="28"/>
          <w:lang w:eastAsia="en-US"/>
        </w:rPr>
        <w:t>Достаточно часто среди детей регистрируются отравления. Зачастую причинами отравления становятся небрежно хранящиеся лекарственные вещества, бытовая химия, различные химические вещества и др. Опыт показывает, что детский травматизм связан, в основном, с отсутствием у детей прочных навыков правильного поведения в различных жизненных ситуациях, поэтому травматизму наиболее подвержены дети младшего школьного возраста. Регис</w:t>
      </w:r>
      <w:r>
        <w:rPr>
          <w:sz w:val="28"/>
          <w:szCs w:val="28"/>
          <w:lang w:eastAsia="en-US"/>
        </w:rPr>
        <w:t xml:space="preserve">трируются несчастные случаи и в </w:t>
      </w:r>
      <w:r w:rsidRPr="00E03A57">
        <w:rPr>
          <w:sz w:val="28"/>
          <w:szCs w:val="28"/>
          <w:lang w:eastAsia="en-US"/>
        </w:rPr>
        <w:t>школе:</w:t>
      </w:r>
    </w:p>
    <w:p w:rsidR="00DE3E39" w:rsidRPr="00E03A57" w:rsidRDefault="00DE3E39" w:rsidP="00DE3E39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E03A57">
        <w:rPr>
          <w:i/>
          <w:sz w:val="28"/>
          <w:szCs w:val="28"/>
        </w:rPr>
        <w:t xml:space="preserve">ЧП произошло в этом году в г. Могилеве. 11-летний ученик распылил перцовый баллончик в СШ №33. Мальчик принес на занятия баллончик отца, который в это время находился в командировке. В результате инцидента </w:t>
      </w:r>
      <w:proofErr w:type="gramStart"/>
      <w:r w:rsidRPr="00E03A57">
        <w:rPr>
          <w:i/>
          <w:sz w:val="28"/>
          <w:szCs w:val="28"/>
        </w:rPr>
        <w:t>с</w:t>
      </w:r>
      <w:proofErr w:type="gramEnd"/>
      <w:r w:rsidRPr="00E03A57">
        <w:rPr>
          <w:i/>
          <w:sz w:val="28"/>
          <w:szCs w:val="28"/>
        </w:rPr>
        <w:t xml:space="preserve"> </w:t>
      </w:r>
      <w:proofErr w:type="gramStart"/>
      <w:r w:rsidRPr="00E03A57">
        <w:rPr>
          <w:i/>
          <w:sz w:val="28"/>
          <w:szCs w:val="28"/>
        </w:rPr>
        <w:t>о</w:t>
      </w:r>
      <w:proofErr w:type="gramEnd"/>
      <w:r w:rsidRPr="00E03A57">
        <w:rPr>
          <w:i/>
          <w:sz w:val="28"/>
          <w:szCs w:val="28"/>
        </w:rPr>
        <w:t xml:space="preserve"> травлением химическим веществом легкой степени госпитализировали двух девочек 2008 и 2009 годов рождения. </w:t>
      </w:r>
    </w:p>
    <w:p w:rsidR="00DE3E39" w:rsidRPr="00E03A57" w:rsidRDefault="00DE3E39" w:rsidP="00DE3E39">
      <w:pPr>
        <w:ind w:firstLine="708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0</w:t>
      </w:r>
      <w:r w:rsidRPr="00E03A57">
        <w:rPr>
          <w:rFonts w:eastAsia="Times New Roman"/>
          <w:i/>
          <w:sz w:val="28"/>
          <w:szCs w:val="28"/>
        </w:rPr>
        <w:t xml:space="preserve">6 апреля 2019 года отравился дезинфицирующим средством двухлетний мальчик из Пинска. Женщина отвела сына в туалет, а сама отлучилась на кухню. Спустя несколько минут услышала кашель ребенка. Вернувшись, она увидела, что он выпил небольшое количество дезинфицирующего средства, емкость с которым находилась на полу. Некоторое время мальчик находился на искусственной вентиляции легких. К счастью, ребенок выжил. </w:t>
      </w:r>
    </w:p>
    <w:p w:rsidR="00DE3E39" w:rsidRPr="00E03A57" w:rsidRDefault="00DE3E39" w:rsidP="00DE3E39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E03A57">
        <w:rPr>
          <w:rFonts w:eastAsia="Times New Roman"/>
          <w:i/>
          <w:sz w:val="28"/>
          <w:szCs w:val="28"/>
        </w:rPr>
        <w:t xml:space="preserve">А вот в Рогачевском районе шестилетний мальчик отравился бензином. Инцидент произошел 3 июня прошлого года в деревне Заболотье. Оказалось, ребенок захотел пить и сделал глоток из емкости с бензином, перепутав ее с напитком. Мальчика оперативно доставили в больницу, где были проведены необходимые процедуры. </w:t>
      </w:r>
    </w:p>
    <w:p w:rsidR="00DE3E39" w:rsidRPr="00E03A57" w:rsidRDefault="00DE3E39" w:rsidP="00DE3E39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E03A57">
        <w:rPr>
          <w:rFonts w:eastAsia="Times New Roman"/>
          <w:i/>
          <w:sz w:val="28"/>
          <w:szCs w:val="28"/>
        </w:rPr>
        <w:t>В Березовском районе шестилетняя девочка выпила растворитель. Жительница Минска вместе с дочерью 23 июля 2019 года гостили у родственницы. Во дворе дома девочка нашла бутылку с жидкостью. Решив, что там вода, попила из нее. Ребенок в тяжелом состоянии был госпитализирован. В момент происшествия мать девочки была в огороде.</w:t>
      </w:r>
    </w:p>
    <w:p w:rsidR="00DE3E39" w:rsidRPr="00E03A57" w:rsidRDefault="00DE3E39" w:rsidP="00DE3E39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E03A57">
        <w:rPr>
          <w:rFonts w:eastAsia="Times New Roman"/>
          <w:i/>
          <w:sz w:val="28"/>
          <w:szCs w:val="28"/>
        </w:rPr>
        <w:t xml:space="preserve">Прошлым летом в </w:t>
      </w:r>
      <w:proofErr w:type="spellStart"/>
      <w:r w:rsidRPr="00E03A57">
        <w:rPr>
          <w:rFonts w:eastAsia="Times New Roman"/>
          <w:i/>
          <w:sz w:val="28"/>
          <w:szCs w:val="28"/>
        </w:rPr>
        <w:t>Столинском</w:t>
      </w:r>
      <w:proofErr w:type="spellEnd"/>
      <w:r w:rsidRPr="00E03A57">
        <w:rPr>
          <w:rFonts w:eastAsia="Times New Roman"/>
          <w:i/>
          <w:sz w:val="28"/>
          <w:szCs w:val="28"/>
        </w:rPr>
        <w:t xml:space="preserve"> районе в деревне Городец </w:t>
      </w:r>
      <w:proofErr w:type="gramStart"/>
      <w:r w:rsidRPr="00E03A57">
        <w:rPr>
          <w:rFonts w:eastAsia="Times New Roman"/>
          <w:i/>
          <w:sz w:val="28"/>
          <w:szCs w:val="28"/>
        </w:rPr>
        <w:t>пятилетние</w:t>
      </w:r>
      <w:proofErr w:type="gramEnd"/>
      <w:r w:rsidRPr="00E03A57">
        <w:rPr>
          <w:rFonts w:eastAsia="Times New Roman"/>
          <w:i/>
          <w:sz w:val="28"/>
          <w:szCs w:val="28"/>
        </w:rPr>
        <w:t xml:space="preserve"> брат и сестра отравились таблетками. Дети были госпитализированы. Малыши гостили у своего 23-летнего брата. Он был занят уборкой дома, поэтому не мог уделить детям должного внимания. Во время игры во дворе двойняшки увидели пакеты с мусором и решили проверить их содержимое. Среди выброшенных вещей оказались таблетки, мальчик и девочка их съели. А спустя некоторое время дети почувствовали недомогание. Малыши были доставлены в реанимационное отделение </w:t>
      </w:r>
      <w:proofErr w:type="spellStart"/>
      <w:r w:rsidRPr="00E03A57">
        <w:rPr>
          <w:rFonts w:eastAsia="Times New Roman"/>
          <w:i/>
          <w:sz w:val="28"/>
          <w:szCs w:val="28"/>
        </w:rPr>
        <w:t>Столинской</w:t>
      </w:r>
      <w:proofErr w:type="spellEnd"/>
      <w:r w:rsidRPr="00E03A5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E03A57">
        <w:rPr>
          <w:rFonts w:eastAsia="Times New Roman"/>
          <w:i/>
          <w:sz w:val="28"/>
          <w:szCs w:val="28"/>
        </w:rPr>
        <w:t>райбольницы</w:t>
      </w:r>
      <w:proofErr w:type="spellEnd"/>
      <w:r w:rsidRPr="00E03A57">
        <w:rPr>
          <w:rFonts w:eastAsia="Times New Roman"/>
          <w:i/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E3E39" w:rsidRPr="00E03A57" w:rsidTr="00052791">
        <w:tc>
          <w:tcPr>
            <w:tcW w:w="9571" w:type="dxa"/>
          </w:tcPr>
          <w:p w:rsidR="00DE3E39" w:rsidRPr="00E03A57" w:rsidRDefault="00DE3E39" w:rsidP="00052791">
            <w:pPr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  <w:r w:rsidRPr="00E03A57">
              <w:rPr>
                <w:rFonts w:eastAsia="Times New Roman"/>
                <w:b/>
                <w:sz w:val="28"/>
                <w:szCs w:val="28"/>
              </w:rPr>
              <w:t>Как предотвратить отравления?</w:t>
            </w:r>
          </w:p>
          <w:p w:rsidR="00DE3E39" w:rsidRPr="00E03A57" w:rsidRDefault="00DE3E39" w:rsidP="0005279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храните лекарства, химические вещества и опасные предметы в местах, недоступных для детей!</w:t>
            </w:r>
          </w:p>
          <w:p w:rsidR="00DE3E39" w:rsidRPr="00E03A57" w:rsidRDefault="00DE3E39" w:rsidP="0005279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не принимайте лекарства на глазах у маленьких детей: помните, что дети все повторяют за взрослыми;</w:t>
            </w:r>
          </w:p>
          <w:p w:rsidR="00DE3E39" w:rsidRPr="00E03A57" w:rsidRDefault="00DE3E39" w:rsidP="00052791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говорите</w:t>
            </w:r>
            <w:r w:rsidRPr="00E03A57">
              <w:rPr>
                <w:rFonts w:eastAsia="Times New Roman"/>
                <w:sz w:val="28"/>
                <w:szCs w:val="28"/>
              </w:rPr>
              <w:t xml:space="preserve"> ребенку о том, что пользоваться средствами бытовой химии, косметикой, лекарствами нужно только по их прямому назначению и под </w:t>
            </w:r>
            <w:r w:rsidRPr="00E03A57">
              <w:rPr>
                <w:rFonts w:eastAsia="Times New Roman"/>
                <w:sz w:val="28"/>
                <w:szCs w:val="28"/>
              </w:rPr>
              <w:lastRenderedPageBreak/>
              <w:t>наблюдением взрослого;</w:t>
            </w:r>
          </w:p>
          <w:p w:rsidR="00DE3E39" w:rsidRPr="00E03A57" w:rsidRDefault="00DE3E39" w:rsidP="00052791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не оставляйте детей без присмотра!</w:t>
            </w:r>
          </w:p>
        </w:tc>
      </w:tr>
    </w:tbl>
    <w:p w:rsidR="00FA05D8" w:rsidRDefault="00DE3E39">
      <w:r>
        <w:rPr>
          <w:noProof/>
        </w:rPr>
        <w:lastRenderedPageBreak/>
        <w:drawing>
          <wp:inline distT="0" distB="0" distL="0" distR="0">
            <wp:extent cx="5924550" cy="3962043"/>
            <wp:effectExtent l="0" t="0" r="0" b="635"/>
            <wp:docPr id="1" name="Рисунок 1" descr="C:\Users\User\Desktop\shutterstock_33135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hutterstock_3313528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6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E39" w:rsidRDefault="00DE3E39"/>
    <w:sectPr w:rsidR="00DE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0D"/>
    <w:rsid w:val="00C22A0D"/>
    <w:rsid w:val="00C451B5"/>
    <w:rsid w:val="00DE3E39"/>
    <w:rsid w:val="00F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E39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E3E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3E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E3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E39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E3E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3E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E3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dcterms:created xsi:type="dcterms:W3CDTF">2020-05-20T10:56:00Z</dcterms:created>
  <dcterms:modified xsi:type="dcterms:W3CDTF">2020-05-20T10:56:00Z</dcterms:modified>
</cp:coreProperties>
</file>