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63" w:rsidRPr="007C5A32" w:rsidRDefault="00C05E63" w:rsidP="00C05E63">
      <w:pPr>
        <w:pStyle w:val="a3"/>
        <w:jc w:val="both"/>
        <w:rPr>
          <w:rFonts w:ascii="Times New Roman" w:hAnsi="Times New Roman" w:cs="Times New Roman"/>
          <w:b/>
          <w:sz w:val="30"/>
          <w:szCs w:val="30"/>
        </w:rPr>
      </w:pPr>
      <w:bookmarkStart w:id="0" w:name="_GoBack"/>
      <w:bookmarkEnd w:id="0"/>
      <w:r w:rsidRPr="007C5A32">
        <w:rPr>
          <w:rFonts w:ascii="Times New Roman" w:hAnsi="Times New Roman" w:cs="Times New Roman"/>
          <w:b/>
          <w:sz w:val="30"/>
          <w:szCs w:val="30"/>
        </w:rPr>
        <w:t xml:space="preserve">Ложные вызовы спасателей и их негативные последствия </w:t>
      </w:r>
    </w:p>
    <w:p w:rsidR="00C05E63" w:rsidRPr="00C05E63" w:rsidRDefault="00C05E63" w:rsidP="00C05E63">
      <w:pPr>
        <w:pStyle w:val="a3"/>
        <w:ind w:firstLine="708"/>
        <w:jc w:val="both"/>
        <w:rPr>
          <w:rFonts w:ascii="Times New Roman" w:hAnsi="Times New Roman" w:cs="Times New Roman"/>
          <w:sz w:val="30"/>
          <w:szCs w:val="30"/>
        </w:rPr>
      </w:pPr>
      <w:r w:rsidRPr="00C05E63">
        <w:rPr>
          <w:rFonts w:ascii="Times New Roman" w:hAnsi="Times New Roman" w:cs="Times New Roman"/>
          <w:sz w:val="30"/>
          <w:szCs w:val="30"/>
        </w:rPr>
        <w:t>Пожар – неконтролируемый процесс горения, причиняющий материальный ущерб, опасность жизни и здоровью людей. Чем быстрее спасатели прибудут на место, тем больше шансов на успешное тушение пожара.</w:t>
      </w:r>
    </w:p>
    <w:p w:rsidR="00C05E63" w:rsidRPr="00C05E63" w:rsidRDefault="00C05E63" w:rsidP="00C05E63">
      <w:pPr>
        <w:pStyle w:val="a3"/>
        <w:ind w:firstLine="708"/>
        <w:jc w:val="both"/>
        <w:rPr>
          <w:rFonts w:ascii="Times New Roman" w:hAnsi="Times New Roman" w:cs="Times New Roman"/>
          <w:sz w:val="30"/>
          <w:szCs w:val="30"/>
        </w:rPr>
      </w:pPr>
      <w:r w:rsidRPr="00C05E63">
        <w:rPr>
          <w:rFonts w:ascii="Times New Roman" w:hAnsi="Times New Roman" w:cs="Times New Roman"/>
          <w:sz w:val="30"/>
          <w:szCs w:val="30"/>
        </w:rPr>
        <w:t>Первое действие при обнаружении пожара, это вызов службы спасения. Часто за пожар принимают задымление от пригоревшей пищи. Бдительность в этом случае оправдана. Гораздо хуже, если ложный вызов спасателей совершается намеренно.</w:t>
      </w:r>
    </w:p>
    <w:p w:rsidR="00C05E63" w:rsidRPr="00C05E63" w:rsidRDefault="00C05E63" w:rsidP="00C05E63">
      <w:pPr>
        <w:pStyle w:val="a3"/>
        <w:ind w:firstLine="708"/>
        <w:jc w:val="both"/>
        <w:rPr>
          <w:rFonts w:ascii="Times New Roman" w:hAnsi="Times New Roman" w:cs="Times New Roman"/>
          <w:sz w:val="30"/>
          <w:szCs w:val="30"/>
        </w:rPr>
      </w:pPr>
      <w:r w:rsidRPr="00C05E63">
        <w:rPr>
          <w:rFonts w:ascii="Times New Roman" w:hAnsi="Times New Roman" w:cs="Times New Roman"/>
          <w:sz w:val="30"/>
          <w:szCs w:val="30"/>
        </w:rPr>
        <w:t>Часто такие вызовы поступают от людей с психическими нарушениями, лиц в состоянии алкогольного или наркотического опьянения. В список телефонных хулиганов входят так же дети, желающие пошутить, и не осознающие серьезности поступка и возможных последствий.</w:t>
      </w:r>
      <w:r w:rsidRPr="00C05E63">
        <w:rPr>
          <w:rFonts w:ascii="Times New Roman" w:hAnsi="Times New Roman" w:cs="Times New Roman"/>
          <w:sz w:val="30"/>
          <w:szCs w:val="30"/>
        </w:rPr>
        <w:cr/>
      </w:r>
      <w:proofErr w:type="gramStart"/>
      <w:r w:rsidRPr="00C05E63">
        <w:rPr>
          <w:rFonts w:ascii="Times New Roman" w:hAnsi="Times New Roman" w:cs="Times New Roman"/>
          <w:sz w:val="30"/>
          <w:szCs w:val="30"/>
        </w:rPr>
        <w:t>- Реакция службы</w:t>
      </w:r>
      <w:r w:rsidR="007C5A32">
        <w:rPr>
          <w:rFonts w:ascii="Times New Roman" w:hAnsi="Times New Roman" w:cs="Times New Roman"/>
          <w:sz w:val="30"/>
          <w:szCs w:val="30"/>
        </w:rPr>
        <w:t xml:space="preserve"> спасения на ложный вызов такая </w:t>
      </w:r>
      <w:r w:rsidRPr="00C05E63">
        <w:rPr>
          <w:rFonts w:ascii="Times New Roman" w:hAnsi="Times New Roman" w:cs="Times New Roman"/>
          <w:sz w:val="30"/>
          <w:szCs w:val="30"/>
        </w:rPr>
        <w:t>же, как и на настоящий - по тревоге поднимают подразделения МЧС, а при необходимости - подключается еще скорая медицинская помощь и милиция.</w:t>
      </w:r>
      <w:proofErr w:type="gramEnd"/>
      <w:r w:rsidRPr="00C05E63">
        <w:rPr>
          <w:rFonts w:ascii="Times New Roman" w:hAnsi="Times New Roman" w:cs="Times New Roman"/>
          <w:sz w:val="30"/>
          <w:szCs w:val="30"/>
        </w:rPr>
        <w:t xml:space="preserve"> Пока экстренные службы идут по ложному следу, где-то происходит настоящая беда и человек может по-настоящему нуждаться в помощи, но оказать её некому.</w:t>
      </w:r>
      <w:r w:rsidR="007C5A32">
        <w:rPr>
          <w:rFonts w:ascii="Times New Roman" w:hAnsi="Times New Roman" w:cs="Times New Roman"/>
          <w:sz w:val="30"/>
          <w:szCs w:val="30"/>
        </w:rPr>
        <w:t xml:space="preserve"> </w:t>
      </w:r>
      <w:r w:rsidRPr="00C05E63">
        <w:rPr>
          <w:rFonts w:ascii="Times New Roman" w:hAnsi="Times New Roman" w:cs="Times New Roman"/>
          <w:sz w:val="30"/>
          <w:szCs w:val="30"/>
        </w:rPr>
        <w:t>Законодательством Республики Беларусь предусмотрена административная и уголовная ответственность за ложные вызовы. Статьей 17.6 Кодекса Республики Беларусь об административных правонарушениях установлена ответственность за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в виде штрафа в размере от 4 до 15 базовых величин. То же действие, совершенное повторно в течение одного года после наложения административного взыскания за ложное сообщение, влечет наложение штрафа в размере от 20 до 50 базовых величин. Более того, аналогичные действия могут повлечь уголовную ответственность в случае заведомо ложного сообщения о готовящемся взрыве, поджоге или иных действиях, создающих опасность для жизни и здоровья людей, причинения ущерба в крупном размере либо наступления иных тяжких последствий. Ответственность за данное деяние предусмотрена статьей 340 Уголовного кодекса Республики Беларусь, и наказывается сурово − до пяти лет лишения свободы. А то же деяние, совершенное повторно, либо группой лиц по предварительному сговору, либо повлекшее причинение ущерба в крупном размере и иные тяжкие последствия, влечет лишение свободы до семи лет.</w:t>
      </w:r>
    </w:p>
    <w:p w:rsidR="007F769E" w:rsidRPr="00C05E63" w:rsidRDefault="00C05E63" w:rsidP="00C05E63">
      <w:pPr>
        <w:pStyle w:val="a3"/>
        <w:ind w:firstLine="708"/>
        <w:jc w:val="both"/>
        <w:rPr>
          <w:rFonts w:ascii="Times New Roman" w:hAnsi="Times New Roman" w:cs="Times New Roman"/>
          <w:sz w:val="30"/>
          <w:szCs w:val="30"/>
        </w:rPr>
      </w:pPr>
      <w:r w:rsidRPr="00C05E63">
        <w:rPr>
          <w:rFonts w:ascii="Times New Roman" w:hAnsi="Times New Roman" w:cs="Times New Roman"/>
          <w:sz w:val="30"/>
          <w:szCs w:val="30"/>
        </w:rPr>
        <w:lastRenderedPageBreak/>
        <w:t>Напоминаем: сообщая заранее ложную информацию о пожаре или другой чрезвычайной ситуации, Вы оставляете людей, которые действительно попали в чрезвычайную ситуацию без шансов на спасение! Помните об этом!</w:t>
      </w:r>
    </w:p>
    <w:sectPr w:rsidR="007F769E" w:rsidRPr="00C0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95"/>
    <w:rsid w:val="007C5A32"/>
    <w:rsid w:val="007F769E"/>
    <w:rsid w:val="008A2195"/>
    <w:rsid w:val="00990EC8"/>
    <w:rsid w:val="00C0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E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dcterms:created xsi:type="dcterms:W3CDTF">2020-09-07T08:52:00Z</dcterms:created>
  <dcterms:modified xsi:type="dcterms:W3CDTF">2020-09-07T08:52:00Z</dcterms:modified>
</cp:coreProperties>
</file>