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51C" w:rsidRDefault="0026151C" w:rsidP="0026151C">
      <w:pPr>
        <w:shd w:val="clear" w:color="auto" w:fill="FFFFFF"/>
        <w:spacing w:before="750" w:after="360" w:line="336" w:lineRule="atLeast"/>
        <w:jc w:val="center"/>
        <w:rPr>
          <w:rFonts w:ascii="Arial" w:eastAsia="Times New Roman" w:hAnsi="Arial" w:cs="Arial"/>
          <w:b/>
          <w:bCs/>
          <w:caps/>
          <w:color w:val="FFFFFF"/>
          <w:sz w:val="39"/>
          <w:szCs w:val="39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color w:val="4B4B4B"/>
          <w:sz w:val="44"/>
          <w:szCs w:val="44"/>
          <w:lang w:eastAsia="ru-RU"/>
        </w:rPr>
        <w:t>Гололедная травма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В связи со сложными погодными условиями последних дней нехитрую формулу "упал, очнулся, гипс" из советской киноклассики уже успели испробовать на себе тысячи белорусов. В Республике наибольшее число гололедных травм зарегистрировали 11 января: зима наступила, как всегда, внезапно. К счастью, врачи оказались к этому полностью готовы.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Пациентов в коридоре ожидает немного: врачи справляются быстро. А истории попавших сюда людей до боли похожи друг на друга: вышел из дома по своим делам и - конечно же, в самый неподходящий момент! - ноги предательски заскользили... Всего какие-то доли секунды - и без помощи людей в белых халатах уже не обойтись.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Потенциально </w:t>
      </w:r>
      <w:proofErr w:type="spellStart"/>
      <w:r w:rsidRPr="00C1255D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травмоопасные</w:t>
      </w:r>
      <w:proofErr w:type="spellEnd"/>
      <w:r w:rsidRPr="00C1255D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места в период гололеда</w:t>
      </w: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ступеньки подъездов;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ступеньки подземных переходов, в том числе метрополитена;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остановки общественного транспорта;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горки, в том числе детские.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 xml:space="preserve">Самый пик гололедных травм пришелся на 11 декабря,  - за сутки помощь оказана 800 пострадавшим. Сейчас, конечно, стало </w:t>
      </w:r>
      <w:proofErr w:type="gramStart"/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полегче</w:t>
      </w:r>
      <w:proofErr w:type="gramEnd"/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 xml:space="preserve"> - люди адаптировались к гололеду, сменили обувь... Теперь к нам поступает в среднем 120-160 человек с гололедными травмами в сутки.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Рекомендации, как избежать гололедных травм</w:t>
      </w: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в период гололеда необходимо соблюдать осторожность, передвигаться медленно, короткими шагами;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обувь должна соответствовать погоде. Желательно, чтобы подошва была ребристой. Женщинам следует на время гололеда полностью отказаться от высоких каблуков и шпилек - они при гололеде совершенно неуместны;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если вы чувствуете, что падаете, - необходимо по возможности присесть, опуститься пониже. Это снизит кинетическую энергию удара;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не надо пытаться "упасть красиво", чем обычно страдают женщины. Необходимо максимально сгруппироваться, а падать желательно на бок;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при падении нельзя выставлять в стороны руки или ноги, потому что любая такая конечность принимает на себя в этом случае всю силу удара и может быть травмирована, ведь вся кинетическая энергия при этом переносится в одну точку;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необходимо максимально избегать падения на спину, удара затылком. Ведь повреждения позвоночника и черепно-мозговые травмы могут быть весьма тяжелыми и лечатся долго, а в ряде случаев чреваты и летальным исходом;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при падении спасать следует не имущество, а себя - сумки и другие предметы нужно выбросить из рук и группироваться всеми конечностями.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Правда, уверены врачи, абсолютного большинства гололедных травм можно было бы избежать, если бы люди относились к своему здоровью более внимательно. Ведь для того чтобы получить такую травму, достаточно одной секунды, а лечиться приходится иногда месяцами. Например, только при повреждении связок трудоспособность будет утрачена в среднем на две недели. Перелом наружной лодыжки потребует полутора месяцев лечения, а если у человека сломаны обе лодыжки и эта травма требует оперативного лечения, то выйти на улицу без костылей он сможет не ранее, чем через полгода. К другим гололедным травмам относятся переломы лучевой кости в типичном месте, вывихи плеча, переломы костей голени - к счастью умеют эффективно лечить, но время, бесполезно проведенное на койке в клинике, не умеют возвращать пациентам врачи ни одной страны мира. Поэтому профилактика гололедных травм - задача, прежде всего, самих граждан, еще не ставших пациентами.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Если вы упали: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необходимо соблюдать спокойствие и ни в коем случае не пытаться сразу встать, особенно на поврежденную конечность. Сначала следует определить, что именно у вас травмировано;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категорически запрещено пытаться заниматься самолечением: например, пытаться самостоятельно вправить вывих или тем более перелом прямо на месте происшествия. Это должен делать только специалист;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- если вы чувствуете, что после падения не можете подняться на ноги, необходимо достать мобильный телефон и позвонить в службу 103, рассказать ее специалистам о ситуации. Если вы не можете позвонить сами - позовите кого-нибудь на помощь. По телефону вам либо дадут соответствующие рекомендации, что делать дальше, либо направят к вам бригаду скорой помощи;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 xml:space="preserve">- даже при наличии собственного автотранспорта или денег на такси не нужно ездить по клиникам самостоятельно! Тем более - ехать в первую попавшуюся больницу! Медицинская </w:t>
      </w:r>
      <w:proofErr w:type="gramStart"/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помощь</w:t>
      </w:r>
      <w:proofErr w:type="gramEnd"/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 xml:space="preserve"> оказывается по территориальному принципу: это зависит не только от района, где вы прописаны, но и от места, где вы получили травму, ее характера, а также загруженности медучреждений пациентами в данный момент. Специалисты службы 103 владеют ситуацией в режиме реального времени и лучше знают, в какое именно медучреждение вас направить, чтобы помощь вам была оказана максимально быстро, а в самих больницах и </w:t>
      </w:r>
      <w:proofErr w:type="spellStart"/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>травмопунктах</w:t>
      </w:r>
      <w:proofErr w:type="spellEnd"/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 xml:space="preserve"> при этом не создавалось заторов. Они обязательно выберут наиболее оптимальный вариант и для вас, и для врачей.</w:t>
      </w:r>
    </w:p>
    <w:p w:rsidR="0026151C" w:rsidRPr="00C1255D" w:rsidRDefault="0026151C" w:rsidP="00C1255D">
      <w:pPr>
        <w:shd w:val="clear" w:color="auto" w:fill="FFFFFF"/>
        <w:tabs>
          <w:tab w:val="left" w:pos="567"/>
        </w:tabs>
        <w:spacing w:after="0" w:line="330" w:lineRule="atLeast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t xml:space="preserve">А если уж вы пострадали - врачи вам обязательно помогут. Правда, они искренне рассчитывают на взаимность: прежде всего, говорят врачи не стоит ехать в больницу самостоятельно, ведь пациент вряд ли может определить, в какое именно медучреждение ему следует обращаться, исходя из адреса регистрации, места получения травмы и ее характера. Направлять человека с травмой в нужное медучреждение должны профессионалы - например, </w:t>
      </w:r>
      <w:r w:rsidRPr="00C1255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операторы службы 103. Конечно, медицинскую помощь вам окажут, но в итоге самостоятельных поездок по больницам будет потеряно драгоценное время, а в медучреждениях могут образоваться нежелательные заторы. И уж конечно, подчеркивают травматологи, ни в коем случае нельзя заниматься самолечением!</w:t>
      </w:r>
    </w:p>
    <w:p w:rsidR="0026151C" w:rsidRDefault="0026151C" w:rsidP="0026151C">
      <w:pPr>
        <w:rPr>
          <w:rFonts w:ascii="Times New Roman" w:hAnsi="Times New Roman"/>
        </w:rPr>
      </w:pPr>
    </w:p>
    <w:p w:rsidR="005C0146" w:rsidRDefault="005C0146"/>
    <w:sectPr w:rsidR="005C01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6F5D"/>
    <w:rsid w:val="00146F5D"/>
    <w:rsid w:val="0026151C"/>
    <w:rsid w:val="005C0146"/>
    <w:rsid w:val="00C12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51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51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930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811</Words>
  <Characters>4623</Characters>
  <Application>Microsoft Office Word</Application>
  <DocSecurity>0</DocSecurity>
  <Lines>38</Lines>
  <Paragraphs>10</Paragraphs>
  <ScaleCrop>false</ScaleCrop>
  <Company/>
  <LinksUpToDate>false</LinksUpToDate>
  <CharactersWithSpaces>5424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2023-12-27T12:12:00Z</dcterms:created>
  <dcterms:modified xsi:type="dcterms:W3CDTF">2023-12-27T12:33:00Z</dcterms:modified>
</cp:coreProperties>
</file>