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89" w:rsidRDefault="00B62581" w:rsidP="00C73989">
      <w:pPr>
        <w:pStyle w:val="a3"/>
        <w:jc w:val="both"/>
        <w:rPr>
          <w:rFonts w:ascii="Times New Roman" w:hAnsi="Times New Roman" w:cs="Times New Roman"/>
          <w:b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4"/>
          <w:szCs w:val="34"/>
        </w:rPr>
        <w:t>Уважаемые родители!</w:t>
      </w:r>
    </w:p>
    <w:p w:rsidR="00B62581" w:rsidRPr="00C73989" w:rsidRDefault="00B62581" w:rsidP="00C73989">
      <w:pPr>
        <w:pStyle w:val="a3"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Несколько простых советов, как научить ребенка безопасному поведению при </w:t>
      </w:r>
      <w:r w:rsidRPr="00C73989">
        <w:rPr>
          <w:rFonts w:ascii="Times New Roman" w:hAnsi="Times New Roman" w:cs="Times New Roman"/>
          <w:b/>
          <w:sz w:val="34"/>
          <w:szCs w:val="34"/>
        </w:rPr>
        <w:t>катании на роликах и велосипеде</w:t>
      </w:r>
    </w:p>
    <w:p w:rsidR="00C73989" w:rsidRPr="00C73989" w:rsidRDefault="00C73989" w:rsidP="00C7398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73989">
        <w:rPr>
          <w:rFonts w:ascii="Times New Roman" w:hAnsi="Times New Roman" w:cs="Times New Roman"/>
          <w:sz w:val="30"/>
          <w:szCs w:val="30"/>
        </w:rPr>
        <w:t>-Не разрешайте ребенку выходить на улицу с самокатом, велосипедом, роли</w:t>
      </w:r>
      <w:r>
        <w:rPr>
          <w:rFonts w:ascii="Times New Roman" w:hAnsi="Times New Roman" w:cs="Times New Roman"/>
          <w:sz w:val="30"/>
          <w:szCs w:val="30"/>
        </w:rPr>
        <w:t>ками без сопровождения взрослых;</w:t>
      </w:r>
    </w:p>
    <w:p w:rsidR="00C73989" w:rsidRPr="00C73989" w:rsidRDefault="00C73989" w:rsidP="00C7398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73989">
        <w:rPr>
          <w:rFonts w:ascii="Times New Roman" w:hAnsi="Times New Roman" w:cs="Times New Roman"/>
          <w:sz w:val="30"/>
          <w:szCs w:val="30"/>
        </w:rPr>
        <w:t xml:space="preserve">-ребенок должен знать, что кататься нужно только по </w:t>
      </w:r>
      <w:r>
        <w:rPr>
          <w:rFonts w:ascii="Times New Roman" w:hAnsi="Times New Roman" w:cs="Times New Roman"/>
          <w:sz w:val="30"/>
          <w:szCs w:val="30"/>
        </w:rPr>
        <w:t>тротуарам с ровной поверхностью;</w:t>
      </w:r>
    </w:p>
    <w:p w:rsidR="00C73989" w:rsidRPr="00C73989" w:rsidRDefault="00C73989" w:rsidP="00C7398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73989">
        <w:rPr>
          <w:rFonts w:ascii="Times New Roman" w:hAnsi="Times New Roman" w:cs="Times New Roman"/>
          <w:sz w:val="30"/>
          <w:szCs w:val="30"/>
        </w:rPr>
        <w:t>-обязательно наденьте ему наколенники, налокотники, шлем;</w:t>
      </w:r>
    </w:p>
    <w:p w:rsidR="00C73989" w:rsidRPr="00C73989" w:rsidRDefault="00C73989" w:rsidP="00C7398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73989">
        <w:rPr>
          <w:rFonts w:ascii="Times New Roman" w:hAnsi="Times New Roman" w:cs="Times New Roman"/>
          <w:sz w:val="30"/>
          <w:szCs w:val="30"/>
        </w:rPr>
        <w:t>-Объясните, что крутой склон, неровности на дороге, проезжающий мимо транспорт – все это представляет серьезную опасность;</w:t>
      </w:r>
    </w:p>
    <w:p w:rsidR="00C73989" w:rsidRPr="00C73989" w:rsidRDefault="00C73989" w:rsidP="00C7398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73989">
        <w:rPr>
          <w:rFonts w:ascii="Times New Roman" w:hAnsi="Times New Roman" w:cs="Times New Roman"/>
          <w:sz w:val="30"/>
          <w:szCs w:val="30"/>
        </w:rPr>
        <w:t>-Научите ребенка останавливаться у опасных мест: выездов машин из дворов, автостоянок, арок.</w:t>
      </w:r>
    </w:p>
    <w:sectPr w:rsidR="00C73989" w:rsidRPr="00C7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CE"/>
    <w:rsid w:val="00287DEF"/>
    <w:rsid w:val="005F18CE"/>
    <w:rsid w:val="00B62581"/>
    <w:rsid w:val="00C73989"/>
    <w:rsid w:val="00E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9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2020-07-30T14:18:00Z</dcterms:created>
  <dcterms:modified xsi:type="dcterms:W3CDTF">2020-07-30T14:18:00Z</dcterms:modified>
</cp:coreProperties>
</file>